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4D08" w:rsidRPr="00564D43" w:rsidRDefault="00DD4D08" w:rsidP="00DD4D08">
      <w:pPr>
        <w:jc w:val="center"/>
        <w:rPr>
          <w:rFonts w:cs="Arial"/>
          <w:b/>
          <w:sz w:val="24"/>
          <w:szCs w:val="24"/>
          <w:lang w:val="mn-MN"/>
        </w:rPr>
      </w:pPr>
      <w:r w:rsidRPr="00564D43">
        <w:rPr>
          <w:rFonts w:cs="Arial"/>
          <w:b/>
          <w:sz w:val="24"/>
          <w:szCs w:val="24"/>
          <w:lang w:val="mn-MN"/>
        </w:rPr>
        <w:t xml:space="preserve">Баянтал сумын цаг үеийн мэдээ </w:t>
      </w:r>
      <w:r w:rsidR="00DF6160">
        <w:rPr>
          <w:rFonts w:cs="Arial"/>
          <w:b/>
          <w:sz w:val="24"/>
          <w:szCs w:val="24"/>
        </w:rPr>
        <w:t>/09</w:t>
      </w:r>
      <w:r w:rsidR="00F1057A">
        <w:rPr>
          <w:rFonts w:cs="Arial"/>
          <w:b/>
          <w:sz w:val="24"/>
          <w:szCs w:val="24"/>
        </w:rPr>
        <w:t xml:space="preserve"> </w:t>
      </w:r>
      <w:proofErr w:type="spellStart"/>
      <w:r w:rsidR="00F1057A">
        <w:rPr>
          <w:rFonts w:cs="Arial"/>
          <w:b/>
          <w:sz w:val="24"/>
          <w:szCs w:val="24"/>
        </w:rPr>
        <w:t>дүгээ</w:t>
      </w:r>
      <w:r w:rsidRPr="00564D43">
        <w:rPr>
          <w:rFonts w:cs="Arial"/>
          <w:b/>
          <w:sz w:val="24"/>
          <w:szCs w:val="24"/>
        </w:rPr>
        <w:t>р</w:t>
      </w:r>
      <w:proofErr w:type="spellEnd"/>
      <w:r w:rsidRPr="00564D43">
        <w:rPr>
          <w:rFonts w:cs="Arial"/>
          <w:b/>
          <w:sz w:val="24"/>
          <w:szCs w:val="24"/>
          <w:lang w:val="mn-MN"/>
        </w:rPr>
        <w:t xml:space="preserve"> сар</w:t>
      </w:r>
      <w:r w:rsidRPr="00564D43">
        <w:rPr>
          <w:rFonts w:cs="Arial"/>
          <w:b/>
          <w:sz w:val="24"/>
          <w:szCs w:val="24"/>
        </w:rPr>
        <w:t>/</w:t>
      </w:r>
    </w:p>
    <w:p w:rsidR="00DD4D08" w:rsidRPr="00564D43" w:rsidRDefault="00DD4D08" w:rsidP="00DD4D08">
      <w:pPr>
        <w:jc w:val="center"/>
        <w:rPr>
          <w:rFonts w:cs="Arial"/>
          <w:b/>
          <w:sz w:val="24"/>
          <w:szCs w:val="24"/>
          <w:lang w:val="mn-MN"/>
        </w:rPr>
      </w:pPr>
    </w:p>
    <w:p w:rsidR="00DD4D08" w:rsidRPr="00564D43" w:rsidRDefault="00DD4D08" w:rsidP="00DD4D08">
      <w:pPr>
        <w:jc w:val="both"/>
        <w:rPr>
          <w:rFonts w:cs="Arial"/>
          <w:sz w:val="24"/>
          <w:szCs w:val="24"/>
          <w:lang w:val="mn-MN"/>
        </w:rPr>
      </w:pPr>
      <w:r w:rsidRPr="00564D43">
        <w:rPr>
          <w:rFonts w:cs="Arial"/>
          <w:sz w:val="24"/>
          <w:szCs w:val="24"/>
          <w:lang w:val="mn-MN"/>
        </w:rPr>
        <w:t>2020.0</w:t>
      </w:r>
      <w:r w:rsidR="00DF6160">
        <w:rPr>
          <w:rFonts w:cs="Arial"/>
          <w:sz w:val="24"/>
          <w:szCs w:val="24"/>
        </w:rPr>
        <w:t>9</w:t>
      </w:r>
      <w:r w:rsidRPr="00564D43">
        <w:rPr>
          <w:rFonts w:cs="Arial"/>
          <w:sz w:val="24"/>
          <w:szCs w:val="24"/>
          <w:lang w:val="mn-MN"/>
        </w:rPr>
        <w:t>.2</w:t>
      </w:r>
      <w:r w:rsidR="00DF6160">
        <w:rPr>
          <w:rFonts w:cs="Arial"/>
          <w:sz w:val="24"/>
          <w:szCs w:val="24"/>
        </w:rPr>
        <w:t>4</w:t>
      </w:r>
      <w:r w:rsidRPr="00564D43">
        <w:rPr>
          <w:rFonts w:cs="Arial"/>
          <w:sz w:val="24"/>
          <w:szCs w:val="24"/>
          <w:lang w:val="mn-MN"/>
        </w:rPr>
        <w:t xml:space="preserve">.                                           </w:t>
      </w:r>
      <w:r w:rsidR="00DF6160">
        <w:rPr>
          <w:rFonts w:cs="Arial"/>
          <w:sz w:val="24"/>
          <w:szCs w:val="24"/>
          <w:lang w:val="mn-MN"/>
        </w:rPr>
        <w:t xml:space="preserve">      </w:t>
      </w:r>
      <w:r w:rsidRPr="00564D43">
        <w:rPr>
          <w:rFonts w:cs="Arial"/>
          <w:sz w:val="24"/>
          <w:szCs w:val="24"/>
          <w:lang w:val="mn-MN"/>
        </w:rPr>
        <w:t xml:space="preserve">                                                                   “Лүн”</w:t>
      </w:r>
    </w:p>
    <w:p w:rsidR="00511435" w:rsidRPr="00564D43" w:rsidRDefault="005F3F9B" w:rsidP="00564D43">
      <w:pPr>
        <w:pStyle w:val="NormalWeb"/>
        <w:numPr>
          <w:ilvl w:val="0"/>
          <w:numId w:val="8"/>
        </w:numPr>
        <w:spacing w:line="360" w:lineRule="auto"/>
        <w:jc w:val="both"/>
        <w:rPr>
          <w:rFonts w:ascii="Arial" w:hAnsi="Arial" w:cs="Arial"/>
        </w:rPr>
      </w:pPr>
      <w:r w:rsidRPr="00564D43">
        <w:rPr>
          <w:rFonts w:ascii="Arial" w:eastAsiaTheme="minorEastAsia" w:hAnsi="Arial" w:cs="Arial"/>
          <w:lang w:val="mn-MN"/>
        </w:rPr>
        <w:t>2020 оны 09-р сарын 24-ний өдөр Сумын Иргэдийн төлөөлөгчдийн хурлын  ээлжит 11-р хуралдаан зохион байгуулагдаж сумын Засаг даргын 2016-2020 онд хэрэгжүүлэх үйл ажиллагааны хөтөлбөр, сумын эдийн засаг нийгмийг 2020 онд хөгжүүлэх үндсэн чиглэлд үнэлэлт дүгнэлт өглөө. / зураг1/</w:t>
      </w:r>
    </w:p>
    <w:p w:rsidR="00564D43" w:rsidRPr="00564D43" w:rsidRDefault="00564D43" w:rsidP="00564D43">
      <w:pPr>
        <w:pStyle w:val="NormalWeb"/>
        <w:numPr>
          <w:ilvl w:val="0"/>
          <w:numId w:val="8"/>
        </w:numPr>
        <w:spacing w:line="360" w:lineRule="auto"/>
        <w:jc w:val="both"/>
        <w:rPr>
          <w:rFonts w:ascii="Arial" w:hAnsi="Arial" w:cs="Arial"/>
          <w:color w:val="222222"/>
          <w:lang w:val="mn-MN"/>
        </w:rPr>
      </w:pPr>
      <w:r w:rsidRPr="00564D43">
        <w:rPr>
          <w:rFonts w:ascii="Arial" w:hAnsi="Arial" w:cs="Arial"/>
          <w:color w:val="222222"/>
          <w:lang w:val="mn-MN"/>
        </w:rPr>
        <w:t>Сумын хэмжээнд нийт  14   гэрэлтүүлэг ажиллаж байна. Гэрэлтүүлгийн асах цагийг оройн  19:30-24:30 цагийн хооронд тогтмол асаан ажиллуулж байна.</w:t>
      </w:r>
    </w:p>
    <w:p w:rsidR="00564D43" w:rsidRPr="00564D43" w:rsidRDefault="00564D43" w:rsidP="00564D43">
      <w:pPr>
        <w:pStyle w:val="NormalWeb"/>
        <w:numPr>
          <w:ilvl w:val="0"/>
          <w:numId w:val="8"/>
        </w:numPr>
        <w:spacing w:line="360" w:lineRule="auto"/>
        <w:jc w:val="both"/>
        <w:rPr>
          <w:rFonts w:ascii="Arial" w:hAnsi="Arial" w:cs="Arial"/>
          <w:color w:val="222222"/>
        </w:rPr>
      </w:pPr>
      <w:proofErr w:type="spellStart"/>
      <w:r w:rsidRPr="00564D43">
        <w:rPr>
          <w:rFonts w:ascii="Arial" w:hAnsi="Arial" w:cs="Arial"/>
          <w:color w:val="222222"/>
        </w:rPr>
        <w:t>Хавдар</w:t>
      </w:r>
      <w:proofErr w:type="spellEnd"/>
      <w:r w:rsidRPr="00564D43">
        <w:rPr>
          <w:rFonts w:ascii="Arial" w:hAnsi="Arial" w:cs="Arial"/>
          <w:color w:val="222222"/>
        </w:rPr>
        <w:t xml:space="preserve"> </w:t>
      </w:r>
      <w:proofErr w:type="spellStart"/>
      <w:r w:rsidRPr="00564D43">
        <w:rPr>
          <w:rFonts w:ascii="Arial" w:hAnsi="Arial" w:cs="Arial"/>
          <w:color w:val="222222"/>
        </w:rPr>
        <w:t>судлалын</w:t>
      </w:r>
      <w:proofErr w:type="spellEnd"/>
      <w:r w:rsidRPr="00564D43">
        <w:rPr>
          <w:rFonts w:ascii="Arial" w:hAnsi="Arial" w:cs="Arial"/>
          <w:color w:val="222222"/>
        </w:rPr>
        <w:t xml:space="preserve"> </w:t>
      </w:r>
      <w:proofErr w:type="spellStart"/>
      <w:r w:rsidRPr="00564D43">
        <w:rPr>
          <w:rFonts w:ascii="Arial" w:hAnsi="Arial" w:cs="Arial"/>
          <w:color w:val="222222"/>
        </w:rPr>
        <w:t>үндэсний</w:t>
      </w:r>
      <w:proofErr w:type="spellEnd"/>
      <w:r w:rsidRPr="00564D43">
        <w:rPr>
          <w:rFonts w:ascii="Arial" w:hAnsi="Arial" w:cs="Arial"/>
          <w:color w:val="222222"/>
        </w:rPr>
        <w:t xml:space="preserve"> </w:t>
      </w:r>
      <w:proofErr w:type="spellStart"/>
      <w:r w:rsidRPr="00564D43">
        <w:rPr>
          <w:rFonts w:ascii="Arial" w:hAnsi="Arial" w:cs="Arial"/>
          <w:color w:val="222222"/>
        </w:rPr>
        <w:t>төвөөс</w:t>
      </w:r>
      <w:proofErr w:type="spellEnd"/>
      <w:r w:rsidRPr="00564D43">
        <w:rPr>
          <w:rFonts w:ascii="Arial" w:hAnsi="Arial" w:cs="Arial"/>
          <w:color w:val="222222"/>
        </w:rPr>
        <w:t xml:space="preserve"> </w:t>
      </w:r>
      <w:proofErr w:type="spellStart"/>
      <w:r w:rsidRPr="00564D43">
        <w:rPr>
          <w:rFonts w:ascii="Arial" w:hAnsi="Arial" w:cs="Arial"/>
          <w:color w:val="222222"/>
        </w:rPr>
        <w:t>зохион</w:t>
      </w:r>
      <w:proofErr w:type="spellEnd"/>
      <w:r w:rsidRPr="00564D43">
        <w:rPr>
          <w:rFonts w:ascii="Arial" w:hAnsi="Arial" w:cs="Arial"/>
          <w:color w:val="222222"/>
        </w:rPr>
        <w:t xml:space="preserve"> </w:t>
      </w:r>
      <w:proofErr w:type="spellStart"/>
      <w:r w:rsidRPr="00564D43">
        <w:rPr>
          <w:rFonts w:ascii="Arial" w:hAnsi="Arial" w:cs="Arial"/>
          <w:color w:val="222222"/>
        </w:rPr>
        <w:t>байгуулж</w:t>
      </w:r>
      <w:proofErr w:type="spellEnd"/>
      <w:r w:rsidRPr="00564D43">
        <w:rPr>
          <w:rFonts w:ascii="Arial" w:hAnsi="Arial" w:cs="Arial"/>
          <w:color w:val="222222"/>
        </w:rPr>
        <w:t xml:space="preserve"> </w:t>
      </w:r>
      <w:proofErr w:type="spellStart"/>
      <w:r w:rsidRPr="00564D43">
        <w:rPr>
          <w:rFonts w:ascii="Arial" w:hAnsi="Arial" w:cs="Arial"/>
          <w:color w:val="222222"/>
        </w:rPr>
        <w:t>буй</w:t>
      </w:r>
      <w:proofErr w:type="spellEnd"/>
      <w:r w:rsidRPr="00564D43">
        <w:rPr>
          <w:rFonts w:ascii="Arial" w:hAnsi="Arial" w:cs="Arial"/>
          <w:color w:val="222222"/>
        </w:rPr>
        <w:t xml:space="preserve"> “</w:t>
      </w:r>
      <w:proofErr w:type="spellStart"/>
      <w:r w:rsidRPr="00564D43">
        <w:rPr>
          <w:rFonts w:ascii="Arial" w:hAnsi="Arial" w:cs="Arial"/>
          <w:color w:val="222222"/>
        </w:rPr>
        <w:t>Урьдчилан</w:t>
      </w:r>
      <w:proofErr w:type="spellEnd"/>
      <w:r w:rsidRPr="00564D43">
        <w:rPr>
          <w:rFonts w:ascii="Arial" w:hAnsi="Arial" w:cs="Arial"/>
          <w:color w:val="222222"/>
        </w:rPr>
        <w:t xml:space="preserve"> </w:t>
      </w:r>
      <w:proofErr w:type="spellStart"/>
      <w:r w:rsidRPr="00564D43">
        <w:rPr>
          <w:rFonts w:ascii="Arial" w:hAnsi="Arial" w:cs="Arial"/>
          <w:color w:val="222222"/>
        </w:rPr>
        <w:t>сэргийлэлт</w:t>
      </w:r>
      <w:proofErr w:type="spellEnd"/>
      <w:r w:rsidRPr="00564D43">
        <w:rPr>
          <w:rFonts w:ascii="Arial" w:hAnsi="Arial" w:cs="Arial"/>
          <w:color w:val="222222"/>
        </w:rPr>
        <w:t xml:space="preserve">, </w:t>
      </w:r>
      <w:proofErr w:type="spellStart"/>
      <w:r w:rsidRPr="00564D43">
        <w:rPr>
          <w:rFonts w:ascii="Arial" w:hAnsi="Arial" w:cs="Arial"/>
          <w:color w:val="222222"/>
        </w:rPr>
        <w:t>эрт</w:t>
      </w:r>
      <w:proofErr w:type="spellEnd"/>
      <w:r w:rsidRPr="00564D43">
        <w:rPr>
          <w:rFonts w:ascii="Arial" w:hAnsi="Arial" w:cs="Arial"/>
          <w:color w:val="222222"/>
        </w:rPr>
        <w:t xml:space="preserve"> </w:t>
      </w:r>
      <w:proofErr w:type="spellStart"/>
      <w:r w:rsidRPr="00564D43">
        <w:rPr>
          <w:rFonts w:ascii="Arial" w:hAnsi="Arial" w:cs="Arial"/>
          <w:color w:val="222222"/>
        </w:rPr>
        <w:t>илрүүлгийн</w:t>
      </w:r>
      <w:proofErr w:type="spellEnd"/>
      <w:r w:rsidRPr="00564D43">
        <w:rPr>
          <w:rFonts w:ascii="Arial" w:hAnsi="Arial" w:cs="Arial"/>
          <w:color w:val="222222"/>
        </w:rPr>
        <w:t xml:space="preserve"> </w:t>
      </w:r>
      <w:proofErr w:type="spellStart"/>
      <w:r w:rsidRPr="00564D43">
        <w:rPr>
          <w:rFonts w:ascii="Arial" w:hAnsi="Arial" w:cs="Arial"/>
          <w:color w:val="222222"/>
        </w:rPr>
        <w:t>үзлэг</w:t>
      </w:r>
      <w:proofErr w:type="spellEnd"/>
      <w:r w:rsidRPr="00564D43">
        <w:rPr>
          <w:rFonts w:ascii="Arial" w:hAnsi="Arial" w:cs="Arial"/>
          <w:color w:val="222222"/>
        </w:rPr>
        <w:t xml:space="preserve"> </w:t>
      </w:r>
      <w:proofErr w:type="spellStart"/>
      <w:r w:rsidRPr="00564D43">
        <w:rPr>
          <w:rFonts w:ascii="Arial" w:hAnsi="Arial" w:cs="Arial"/>
          <w:color w:val="222222"/>
        </w:rPr>
        <w:t>шинжилгээ</w:t>
      </w:r>
      <w:proofErr w:type="spellEnd"/>
      <w:r w:rsidRPr="00564D43">
        <w:rPr>
          <w:rFonts w:ascii="Arial" w:hAnsi="Arial" w:cs="Arial"/>
          <w:color w:val="222222"/>
        </w:rPr>
        <w:t xml:space="preserve">”, </w:t>
      </w:r>
      <w:proofErr w:type="spellStart"/>
      <w:r w:rsidRPr="00564D43">
        <w:rPr>
          <w:rFonts w:ascii="Arial" w:hAnsi="Arial" w:cs="Arial"/>
          <w:color w:val="222222"/>
        </w:rPr>
        <w:t>Сэтгэцийн</w:t>
      </w:r>
      <w:proofErr w:type="spellEnd"/>
      <w:r w:rsidRPr="00564D43">
        <w:rPr>
          <w:rFonts w:ascii="Arial" w:hAnsi="Arial" w:cs="Arial"/>
          <w:color w:val="222222"/>
        </w:rPr>
        <w:t xml:space="preserve"> </w:t>
      </w:r>
      <w:proofErr w:type="spellStart"/>
      <w:r w:rsidRPr="00564D43">
        <w:rPr>
          <w:rFonts w:ascii="Arial" w:hAnsi="Arial" w:cs="Arial"/>
          <w:color w:val="222222"/>
        </w:rPr>
        <w:t>эрүүл</w:t>
      </w:r>
      <w:proofErr w:type="spellEnd"/>
      <w:r w:rsidRPr="00564D43">
        <w:rPr>
          <w:rFonts w:ascii="Arial" w:hAnsi="Arial" w:cs="Arial"/>
          <w:color w:val="222222"/>
        </w:rPr>
        <w:t xml:space="preserve"> </w:t>
      </w:r>
      <w:proofErr w:type="spellStart"/>
      <w:r w:rsidRPr="00564D43">
        <w:rPr>
          <w:rFonts w:ascii="Arial" w:hAnsi="Arial" w:cs="Arial"/>
          <w:color w:val="222222"/>
        </w:rPr>
        <w:t>мэндийн</w:t>
      </w:r>
      <w:proofErr w:type="spellEnd"/>
      <w:r w:rsidRPr="00564D43">
        <w:rPr>
          <w:rFonts w:ascii="Arial" w:hAnsi="Arial" w:cs="Arial"/>
          <w:color w:val="222222"/>
        </w:rPr>
        <w:t xml:space="preserve"> </w:t>
      </w:r>
      <w:proofErr w:type="spellStart"/>
      <w:proofErr w:type="gramStart"/>
      <w:r w:rsidRPr="00564D43">
        <w:rPr>
          <w:rFonts w:ascii="Arial" w:hAnsi="Arial" w:cs="Arial"/>
          <w:color w:val="222222"/>
        </w:rPr>
        <w:t>үндэсний</w:t>
      </w:r>
      <w:proofErr w:type="spellEnd"/>
      <w:r w:rsidRPr="00564D43">
        <w:rPr>
          <w:rFonts w:ascii="Arial" w:hAnsi="Arial" w:cs="Arial"/>
          <w:color w:val="222222"/>
          <w:lang w:val="mn-MN"/>
        </w:rPr>
        <w:t xml:space="preserve"> </w:t>
      </w:r>
      <w:r w:rsidRPr="00564D43">
        <w:rPr>
          <w:rFonts w:ascii="Arial" w:hAnsi="Arial" w:cs="Arial"/>
          <w:color w:val="222222"/>
        </w:rPr>
        <w:t xml:space="preserve"> </w:t>
      </w:r>
      <w:proofErr w:type="spellStart"/>
      <w:r w:rsidRPr="00564D43">
        <w:rPr>
          <w:rFonts w:ascii="Arial" w:hAnsi="Arial" w:cs="Arial"/>
          <w:color w:val="222222"/>
        </w:rPr>
        <w:t>төвийн</w:t>
      </w:r>
      <w:proofErr w:type="spellEnd"/>
      <w:proofErr w:type="gramEnd"/>
      <w:r w:rsidRPr="00564D43">
        <w:rPr>
          <w:rFonts w:ascii="Arial" w:hAnsi="Arial" w:cs="Arial"/>
          <w:color w:val="222222"/>
        </w:rPr>
        <w:t xml:space="preserve"> </w:t>
      </w:r>
      <w:proofErr w:type="spellStart"/>
      <w:r w:rsidRPr="00564D43">
        <w:rPr>
          <w:rFonts w:ascii="Arial" w:hAnsi="Arial" w:cs="Arial"/>
          <w:color w:val="222222"/>
        </w:rPr>
        <w:t>эмч</w:t>
      </w:r>
      <w:proofErr w:type="spellEnd"/>
      <w:r w:rsidRPr="00564D43">
        <w:rPr>
          <w:rFonts w:ascii="Arial" w:hAnsi="Arial" w:cs="Arial"/>
          <w:color w:val="222222"/>
        </w:rPr>
        <w:t xml:space="preserve"> </w:t>
      </w:r>
      <w:proofErr w:type="spellStart"/>
      <w:r w:rsidRPr="00564D43">
        <w:rPr>
          <w:rFonts w:ascii="Arial" w:hAnsi="Arial" w:cs="Arial"/>
          <w:color w:val="222222"/>
        </w:rPr>
        <w:t>мэргэжилтнүүдийн</w:t>
      </w:r>
      <w:proofErr w:type="spellEnd"/>
      <w:r w:rsidRPr="00564D43">
        <w:rPr>
          <w:rFonts w:ascii="Arial" w:hAnsi="Arial" w:cs="Arial"/>
          <w:color w:val="222222"/>
        </w:rPr>
        <w:t xml:space="preserve"> </w:t>
      </w:r>
      <w:proofErr w:type="spellStart"/>
      <w:r w:rsidRPr="00564D43">
        <w:rPr>
          <w:rFonts w:ascii="Arial" w:hAnsi="Arial" w:cs="Arial"/>
          <w:color w:val="222222"/>
        </w:rPr>
        <w:t>сэтгэцийн</w:t>
      </w:r>
      <w:proofErr w:type="spellEnd"/>
      <w:r w:rsidRPr="00564D43">
        <w:rPr>
          <w:rFonts w:ascii="Arial" w:hAnsi="Arial" w:cs="Arial"/>
          <w:color w:val="222222"/>
        </w:rPr>
        <w:t xml:space="preserve"> </w:t>
      </w:r>
      <w:proofErr w:type="spellStart"/>
      <w:r w:rsidRPr="00564D43">
        <w:rPr>
          <w:rFonts w:ascii="Arial" w:hAnsi="Arial" w:cs="Arial"/>
          <w:color w:val="222222"/>
        </w:rPr>
        <w:t>тусламж</w:t>
      </w:r>
      <w:proofErr w:type="spellEnd"/>
      <w:r w:rsidRPr="00564D43">
        <w:rPr>
          <w:rFonts w:ascii="Arial" w:hAnsi="Arial" w:cs="Arial"/>
          <w:color w:val="222222"/>
        </w:rPr>
        <w:t xml:space="preserve"> </w:t>
      </w:r>
      <w:proofErr w:type="spellStart"/>
      <w:r w:rsidRPr="00564D43">
        <w:rPr>
          <w:rFonts w:ascii="Arial" w:hAnsi="Arial" w:cs="Arial"/>
          <w:color w:val="222222"/>
        </w:rPr>
        <w:t>үйлчилгээг</w:t>
      </w:r>
      <w:proofErr w:type="spellEnd"/>
      <w:r w:rsidRPr="00564D43">
        <w:rPr>
          <w:rFonts w:ascii="Arial" w:hAnsi="Arial" w:cs="Arial"/>
          <w:color w:val="222222"/>
        </w:rPr>
        <w:t xml:space="preserve"> </w:t>
      </w:r>
      <w:proofErr w:type="spellStart"/>
      <w:r w:rsidRPr="00564D43">
        <w:rPr>
          <w:rFonts w:ascii="Arial" w:hAnsi="Arial" w:cs="Arial"/>
          <w:color w:val="222222"/>
        </w:rPr>
        <w:t>үзүүлэх</w:t>
      </w:r>
      <w:proofErr w:type="spellEnd"/>
      <w:r w:rsidRPr="00564D43">
        <w:rPr>
          <w:rFonts w:ascii="Arial" w:hAnsi="Arial" w:cs="Arial"/>
          <w:color w:val="222222"/>
        </w:rPr>
        <w:t xml:space="preserve"> </w:t>
      </w:r>
      <w:proofErr w:type="spellStart"/>
      <w:r w:rsidRPr="00564D43">
        <w:rPr>
          <w:rFonts w:ascii="Arial" w:hAnsi="Arial" w:cs="Arial"/>
          <w:color w:val="222222"/>
        </w:rPr>
        <w:t>аяны</w:t>
      </w:r>
      <w:proofErr w:type="spellEnd"/>
      <w:r w:rsidRPr="00564D43">
        <w:rPr>
          <w:rFonts w:ascii="Arial" w:hAnsi="Arial" w:cs="Arial"/>
          <w:color w:val="222222"/>
        </w:rPr>
        <w:t xml:space="preserve"> </w:t>
      </w:r>
      <w:proofErr w:type="spellStart"/>
      <w:r w:rsidRPr="00564D43">
        <w:rPr>
          <w:rFonts w:ascii="Arial" w:hAnsi="Arial" w:cs="Arial"/>
          <w:color w:val="222222"/>
        </w:rPr>
        <w:t>хүрээнд</w:t>
      </w:r>
      <w:proofErr w:type="spellEnd"/>
      <w:r>
        <w:rPr>
          <w:rFonts w:ascii="Arial" w:hAnsi="Arial" w:cs="Arial"/>
          <w:color w:val="222222"/>
          <w:lang w:val="mn-MN"/>
        </w:rPr>
        <w:t xml:space="preserve"> төрийн байгууллагын албан хаагчдид</w:t>
      </w:r>
      <w:r w:rsidRPr="00564D43">
        <w:rPr>
          <w:rFonts w:ascii="Arial" w:hAnsi="Arial" w:cs="Arial"/>
          <w:color w:val="222222"/>
        </w:rPr>
        <w:t xml:space="preserve"> </w:t>
      </w:r>
      <w:proofErr w:type="spellStart"/>
      <w:r w:rsidRPr="00564D43">
        <w:rPr>
          <w:rFonts w:ascii="Arial" w:hAnsi="Arial" w:cs="Arial"/>
          <w:color w:val="222222"/>
        </w:rPr>
        <w:t>х</w:t>
      </w:r>
      <w:r>
        <w:rPr>
          <w:rFonts w:ascii="Arial" w:hAnsi="Arial" w:cs="Arial"/>
          <w:color w:val="222222"/>
        </w:rPr>
        <w:t>амраг</w:t>
      </w:r>
      <w:proofErr w:type="spellEnd"/>
      <w:r>
        <w:rPr>
          <w:rFonts w:ascii="Arial" w:hAnsi="Arial" w:cs="Arial"/>
          <w:color w:val="222222"/>
          <w:lang w:val="mn-MN"/>
        </w:rPr>
        <w:t>дсан</w:t>
      </w:r>
    </w:p>
    <w:p w:rsidR="00564D43" w:rsidRPr="00564D43" w:rsidRDefault="00564D43" w:rsidP="00564D43">
      <w:pPr>
        <w:pStyle w:val="NormalWeb"/>
        <w:numPr>
          <w:ilvl w:val="0"/>
          <w:numId w:val="8"/>
        </w:numPr>
        <w:spacing w:line="360" w:lineRule="auto"/>
        <w:jc w:val="both"/>
        <w:rPr>
          <w:rFonts w:ascii="Arial" w:hAnsi="Arial" w:cs="Arial"/>
          <w:b/>
        </w:rPr>
      </w:pPr>
      <w:r w:rsidRPr="00564D43">
        <w:rPr>
          <w:rFonts w:ascii="Arial" w:hAnsi="Arial" w:cs="Arial"/>
          <w:color w:val="222222"/>
          <w:lang w:val="mn-MN"/>
        </w:rPr>
        <w:t>"Хязгаар үгүй-НОМ- сэтгэлгээний эрх чөлөө" уриан дор явагдаж буй Номын баяр-2020 арга хэмжээ сумын Соёлын төвийн номын санд зохион байгууллагдаж төрийн байгууллагын  46 албан хаагчид хамрагдсан</w:t>
      </w:r>
      <w:r>
        <w:rPr>
          <w:rFonts w:ascii="Arial" w:hAnsi="Arial" w:cs="Arial"/>
          <w:color w:val="222222"/>
          <w:lang w:val="mn-MN"/>
        </w:rPr>
        <w:t>. /Зураг 2/</w:t>
      </w:r>
    </w:p>
    <w:p w:rsidR="00E62028" w:rsidRPr="00564D43" w:rsidRDefault="009E5441" w:rsidP="005F3F9B">
      <w:pPr>
        <w:ind w:left="720"/>
        <w:jc w:val="center"/>
        <w:rPr>
          <w:rFonts w:eastAsiaTheme="minorEastAsia" w:cs="Arial"/>
          <w:color w:val="000000" w:themeColor="text1"/>
          <w:kern w:val="24"/>
          <w:sz w:val="24"/>
          <w:szCs w:val="24"/>
          <w:lang w:val="mn-MN"/>
        </w:rPr>
      </w:pPr>
      <w:r w:rsidRPr="00564D43">
        <w:rPr>
          <w:rFonts w:eastAsiaTheme="minorEastAsia" w:cs="Arial"/>
          <w:color w:val="000000" w:themeColor="text1"/>
          <w:kern w:val="24"/>
          <w:sz w:val="24"/>
          <w:szCs w:val="24"/>
          <w:lang w:val="mn-MN"/>
        </w:rPr>
        <w:t xml:space="preserve">     </w:t>
      </w:r>
      <w:r w:rsidR="00E07396" w:rsidRPr="00564D43">
        <w:rPr>
          <w:rFonts w:cs="Arial"/>
          <w:b/>
          <w:sz w:val="24"/>
          <w:szCs w:val="24"/>
          <w:lang w:val="mn-MN"/>
        </w:rPr>
        <w:t>2.БОЛОВСРОЛ, СОЁЛ, ЭРҮҮЛ МЭНДИЙН САЛБАРЫН АЖЛЫН ХҮРЭЭНД:</w:t>
      </w:r>
    </w:p>
    <w:p w:rsidR="00BF0B1C" w:rsidRPr="00564D43" w:rsidRDefault="000D5F87" w:rsidP="00BF0B1C">
      <w:pPr>
        <w:pStyle w:val="NormalWeb"/>
        <w:spacing w:before="0" w:beforeAutospacing="0" w:after="0" w:afterAutospacing="0" w:line="360" w:lineRule="auto"/>
        <w:jc w:val="both"/>
        <w:rPr>
          <w:rFonts w:ascii="Arial" w:eastAsiaTheme="minorEastAsia" w:hAnsi="Arial" w:cs="Arial"/>
          <w:color w:val="000000" w:themeColor="text1"/>
          <w:kern w:val="24"/>
          <w:lang w:val="mn-MN"/>
        </w:rPr>
      </w:pPr>
      <w:r w:rsidRPr="00564D43">
        <w:rPr>
          <w:rFonts w:ascii="Arial" w:eastAsiaTheme="minorEastAsia" w:hAnsi="Arial" w:cs="Arial"/>
          <w:color w:val="000000" w:themeColor="text1"/>
          <w:kern w:val="24"/>
          <w:lang w:val="mn-MN"/>
        </w:rPr>
        <w:t xml:space="preserve"> </w:t>
      </w:r>
      <w:r w:rsidR="0073396D" w:rsidRPr="00564D43">
        <w:rPr>
          <w:rFonts w:ascii="Arial" w:eastAsiaTheme="minorEastAsia" w:hAnsi="Arial" w:cs="Arial"/>
          <w:color w:val="000000" w:themeColor="text1"/>
          <w:kern w:val="24"/>
          <w:lang w:val="mn-MN"/>
        </w:rPr>
        <w:t>Сумын Эрүүл мэндийн төвөөс</w:t>
      </w:r>
      <w:r w:rsidR="00BF0B1C" w:rsidRPr="00564D43">
        <w:rPr>
          <w:rFonts w:ascii="Arial" w:eastAsiaTheme="minorEastAsia" w:hAnsi="Arial" w:cs="Arial"/>
          <w:color w:val="000000" w:themeColor="text1"/>
          <w:kern w:val="24"/>
          <w:lang w:val="mn-MN"/>
        </w:rPr>
        <w:t xml:space="preserve"> Эмнэлэгийн тусламж үйлчилгээг:</w:t>
      </w:r>
    </w:p>
    <w:p w:rsidR="00EE6D20" w:rsidRPr="00564D43" w:rsidRDefault="00EE6D20" w:rsidP="00EE6D20">
      <w:pPr>
        <w:pStyle w:val="ListParagrap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Нийт үзлэг –</w:t>
      </w:r>
      <w:r w:rsidRPr="00564D43">
        <w:rPr>
          <w:rFonts w:ascii="Arial" w:eastAsiaTheme="minorEastAsia" w:hAnsi="Arial" w:cs="Arial"/>
          <w:color w:val="000000" w:themeColor="text1"/>
          <w:kern w:val="24"/>
        </w:rPr>
        <w:t xml:space="preserve"> </w:t>
      </w:r>
      <w:r w:rsidRPr="00564D43">
        <w:rPr>
          <w:rFonts w:ascii="Arial" w:eastAsiaTheme="minorEastAsia" w:hAnsi="Arial" w:cs="Arial"/>
          <w:color w:val="000000" w:themeColor="text1"/>
          <w:kern w:val="24"/>
          <w:lang w:val="mn-MN"/>
        </w:rPr>
        <w:t>147</w:t>
      </w:r>
    </w:p>
    <w:p w:rsidR="00EE6D20" w:rsidRPr="00564D43" w:rsidRDefault="00EE6D20" w:rsidP="00EE6D20">
      <w:pPr>
        <w:pStyle w:val="ListParagrap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Дуудлага нийт - 14</w:t>
      </w:r>
    </w:p>
    <w:p w:rsidR="00EE6D20" w:rsidRPr="00564D43" w:rsidRDefault="00EE6D20" w:rsidP="00EE6D20">
      <w:pPr>
        <w:pStyle w:val="ListParagrap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Алсын дуудлага - 6</w:t>
      </w:r>
    </w:p>
    <w:p w:rsidR="00EE6D20" w:rsidRPr="00564D43" w:rsidRDefault="00EE6D20" w:rsidP="00EE6D20">
      <w:pPr>
        <w:pStyle w:val="ListParagrap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Ойрын дуудлага – 8</w:t>
      </w:r>
    </w:p>
    <w:p w:rsidR="00EE6D20" w:rsidRPr="00564D43" w:rsidRDefault="00EE6D20" w:rsidP="00EE6D20">
      <w:pPr>
        <w:pStyle w:val="ListParagrap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Хэвтэн эмчлүүлсэн үйлчлүүлэгч-4</w:t>
      </w:r>
    </w:p>
    <w:p w:rsidR="00EE6D20" w:rsidRPr="00564D43" w:rsidRDefault="00EE6D20" w:rsidP="00EE6D20">
      <w:pPr>
        <w:pStyle w:val="ListParagrap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Яаралтай тусламжийн тасгаар үйлчлүүлсэн үйлчлүүлэгч -25</w:t>
      </w:r>
    </w:p>
    <w:p w:rsidR="00EE6D20" w:rsidRPr="00564D43" w:rsidRDefault="00EE6D20" w:rsidP="00EE6D20">
      <w:pPr>
        <w:pStyle w:val="ListParagrap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Осол гэмтэл-2</w:t>
      </w:r>
    </w:p>
    <w:p w:rsidR="00EE6D20" w:rsidRPr="00564D43" w:rsidRDefault="00EE6D20" w:rsidP="00EE6D20">
      <w:pPr>
        <w:pStyle w:val="ListParagrap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 xml:space="preserve">Хяналтанд авсан жирэмсэн </w:t>
      </w:r>
      <w:r w:rsidRPr="00564D43">
        <w:rPr>
          <w:rFonts w:ascii="Arial" w:eastAsiaTheme="minorEastAsia" w:hAnsi="Arial" w:cs="Arial"/>
          <w:color w:val="000000" w:themeColor="text1"/>
          <w:kern w:val="24"/>
        </w:rPr>
        <w:t>-</w:t>
      </w:r>
      <w:r w:rsidRPr="00564D43">
        <w:rPr>
          <w:rFonts w:ascii="Arial" w:eastAsiaTheme="minorEastAsia" w:hAnsi="Arial" w:cs="Arial"/>
          <w:color w:val="000000" w:themeColor="text1"/>
          <w:kern w:val="24"/>
          <w:lang w:val="mn-MN"/>
        </w:rPr>
        <w:t xml:space="preserve"> 0</w:t>
      </w:r>
    </w:p>
    <w:p w:rsidR="00EE6D20" w:rsidRPr="00564D43" w:rsidRDefault="00EE6D20" w:rsidP="00EE6D20">
      <w:pPr>
        <w:pStyle w:val="ListParagrap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Төрсөн эхийг хяналтанд авч вакцинд хамруулсан-0</w:t>
      </w:r>
    </w:p>
    <w:p w:rsidR="00EE6D20" w:rsidRPr="00564D43" w:rsidRDefault="00EE6D20" w:rsidP="00EE6D20">
      <w:pPr>
        <w:pStyle w:val="ListParagrap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Вакцинд хамрагдсан 0-5 насны хүүхэд-</w:t>
      </w:r>
      <w:r w:rsidRPr="00564D43">
        <w:rPr>
          <w:rFonts w:ascii="Arial" w:eastAsiaTheme="minorEastAsia" w:hAnsi="Arial" w:cs="Arial"/>
          <w:color w:val="000000" w:themeColor="text1"/>
          <w:kern w:val="24"/>
        </w:rPr>
        <w:t xml:space="preserve"> </w:t>
      </w:r>
      <w:r w:rsidRPr="00564D43">
        <w:rPr>
          <w:rFonts w:ascii="Arial" w:eastAsiaTheme="minorEastAsia" w:hAnsi="Arial" w:cs="Arial"/>
          <w:color w:val="000000" w:themeColor="text1"/>
          <w:kern w:val="24"/>
          <w:lang w:val="mn-MN"/>
        </w:rPr>
        <w:t>0</w:t>
      </w:r>
    </w:p>
    <w:p w:rsidR="00EE6D20" w:rsidRPr="00564D43" w:rsidRDefault="00EE6D20" w:rsidP="001878B6">
      <w:pPr>
        <w:pStyle w:val="ListParagraph"/>
        <w:ind w:left="0"/>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Тарваган тахлын вакцинд хамруулсан -0</w:t>
      </w:r>
    </w:p>
    <w:p w:rsidR="004714D9" w:rsidRPr="00564D43" w:rsidRDefault="004714D9" w:rsidP="001878B6">
      <w:pPr>
        <w:pStyle w:val="ListParagraph"/>
        <w:ind w:left="0"/>
        <w:rPr>
          <w:rFonts w:ascii="Arial" w:hAnsi="Arial" w:cs="Arial"/>
          <w:color w:val="2DA2BF"/>
        </w:rPr>
      </w:pPr>
    </w:p>
    <w:p w:rsidR="000D5F87" w:rsidRPr="00564D43" w:rsidRDefault="004714D9" w:rsidP="001878B6">
      <w:pPr>
        <w:pStyle w:val="NormalWeb"/>
        <w:spacing w:before="0" w:beforeAutospacing="0" w:after="0" w:afterAutospacing="0" w:line="360" w:lineRule="auto"/>
        <w:jc w:val="both"/>
        <w:rPr>
          <w:rFonts w:ascii="Arial" w:eastAsiaTheme="minorEastAsia" w:hAnsi="Arial" w:cs="Arial"/>
          <w:color w:val="000000" w:themeColor="text1"/>
          <w:kern w:val="24"/>
          <w:lang w:val="mn-MN"/>
        </w:rPr>
      </w:pPr>
      <w:r w:rsidRPr="00564D43">
        <w:rPr>
          <w:rFonts w:ascii="Arial" w:eastAsiaTheme="minorEastAsia" w:hAnsi="Arial" w:cs="Arial"/>
          <w:color w:val="000000" w:themeColor="text1"/>
          <w:kern w:val="24"/>
          <w:lang w:val="mn-MN"/>
        </w:rPr>
        <w:t>Эрүүл мэндийн тусламж үйлчилгээ:</w:t>
      </w:r>
    </w:p>
    <w:p w:rsidR="001878B6" w:rsidRPr="00F95204" w:rsidRDefault="00F95204" w:rsidP="00F95204">
      <w:pPr>
        <w:pStyle w:val="NormalWeb"/>
        <w:numPr>
          <w:ilvl w:val="0"/>
          <w:numId w:val="6"/>
        </w:numPr>
        <w:spacing w:before="0" w:beforeAutospacing="0" w:after="0" w:afterAutospacing="0" w:line="360" w:lineRule="auto"/>
        <w:ind w:left="0"/>
        <w:jc w:val="bot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Өдрийн</w:t>
      </w:r>
      <w:r w:rsidRPr="00564D43">
        <w:rPr>
          <w:rFonts w:ascii="Arial" w:eastAsiaTheme="minorEastAsia" w:hAnsi="Arial" w:cs="Arial"/>
          <w:color w:val="000000" w:themeColor="text1"/>
          <w:kern w:val="24"/>
          <w:lang w:val="mn-MN"/>
        </w:rPr>
        <w:t xml:space="preserve"> эмчилгээ</w:t>
      </w:r>
      <w:r w:rsidRPr="00564D43">
        <w:rPr>
          <w:rFonts w:ascii="Arial" w:eastAsiaTheme="minorEastAsia" w:hAnsi="Arial" w:cs="Arial"/>
          <w:color w:val="000000" w:themeColor="text1"/>
          <w:kern w:val="24"/>
        </w:rPr>
        <w:t>-</w:t>
      </w:r>
      <w:r w:rsidRPr="00564D43">
        <w:rPr>
          <w:rFonts w:ascii="Arial" w:eastAsiaTheme="minorEastAsia" w:hAnsi="Arial" w:cs="Arial"/>
          <w:color w:val="000000" w:themeColor="text1"/>
          <w:kern w:val="24"/>
          <w:lang w:val="mn-MN"/>
        </w:rPr>
        <w:t>5</w:t>
      </w:r>
      <w:bookmarkStart w:id="0" w:name="_GoBack"/>
      <w:bookmarkEnd w:id="0"/>
    </w:p>
    <w:p w:rsidR="00000000" w:rsidRPr="00564D43" w:rsidRDefault="00F95204" w:rsidP="001878B6">
      <w:pPr>
        <w:pStyle w:val="NormalWeb"/>
        <w:numPr>
          <w:ilvl w:val="0"/>
          <w:numId w:val="6"/>
        </w:numPr>
        <w:spacing w:before="0" w:beforeAutospacing="0" w:after="0" w:afterAutospacing="0" w:line="360" w:lineRule="auto"/>
        <w:ind w:left="0"/>
        <w:jc w:val="bot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Сэргээн засах эмчилгээ</w:t>
      </w:r>
      <w:r w:rsidRPr="00564D43">
        <w:rPr>
          <w:rFonts w:ascii="Arial" w:eastAsiaTheme="minorEastAsia" w:hAnsi="Arial" w:cs="Arial"/>
          <w:color w:val="000000" w:themeColor="text1"/>
          <w:kern w:val="24"/>
        </w:rPr>
        <w:t>-</w:t>
      </w:r>
      <w:r w:rsidRPr="00564D43">
        <w:rPr>
          <w:rFonts w:ascii="Arial" w:eastAsiaTheme="minorEastAsia" w:hAnsi="Arial" w:cs="Arial"/>
          <w:color w:val="000000" w:themeColor="text1"/>
          <w:kern w:val="24"/>
          <w:lang w:val="mn-MN"/>
        </w:rPr>
        <w:t>2</w:t>
      </w:r>
    </w:p>
    <w:p w:rsidR="00000000" w:rsidRPr="00564D43" w:rsidRDefault="00F95204" w:rsidP="001878B6">
      <w:pPr>
        <w:pStyle w:val="NormalWeb"/>
        <w:numPr>
          <w:ilvl w:val="0"/>
          <w:numId w:val="6"/>
        </w:numPr>
        <w:spacing w:before="0" w:beforeAutospacing="0" w:after="0" w:afterAutospacing="0" w:line="360" w:lineRule="auto"/>
        <w:ind w:left="0"/>
        <w:jc w:val="bot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t xml:space="preserve">Гэрийн </w:t>
      </w:r>
      <w:r w:rsidRPr="00564D43">
        <w:rPr>
          <w:rFonts w:ascii="Arial" w:eastAsiaTheme="minorEastAsia" w:hAnsi="Arial" w:cs="Arial"/>
          <w:color w:val="000000" w:themeColor="text1"/>
          <w:kern w:val="24"/>
          <w:lang w:val="mn-MN"/>
        </w:rPr>
        <w:t>тусламж үйлчилгээ</w:t>
      </w:r>
      <w:r w:rsidRPr="00564D43">
        <w:rPr>
          <w:rFonts w:ascii="Arial" w:eastAsiaTheme="minorEastAsia" w:hAnsi="Arial" w:cs="Arial"/>
          <w:color w:val="000000" w:themeColor="text1"/>
          <w:kern w:val="24"/>
        </w:rPr>
        <w:t>-</w:t>
      </w:r>
      <w:r w:rsidRPr="00564D43">
        <w:rPr>
          <w:rFonts w:ascii="Arial" w:eastAsiaTheme="minorEastAsia" w:hAnsi="Arial" w:cs="Arial"/>
          <w:color w:val="000000" w:themeColor="text1"/>
          <w:kern w:val="24"/>
          <w:lang w:val="mn-MN"/>
        </w:rPr>
        <w:t>2</w:t>
      </w:r>
    </w:p>
    <w:p w:rsidR="00000000" w:rsidRPr="00564D43" w:rsidRDefault="00F95204" w:rsidP="00F95204">
      <w:pPr>
        <w:pStyle w:val="NormalWeb"/>
        <w:numPr>
          <w:ilvl w:val="0"/>
          <w:numId w:val="6"/>
        </w:numPr>
        <w:spacing w:line="360" w:lineRule="auto"/>
        <w:jc w:val="both"/>
        <w:rPr>
          <w:rFonts w:ascii="Arial" w:eastAsiaTheme="minorEastAsia" w:hAnsi="Arial" w:cs="Arial"/>
          <w:color w:val="000000" w:themeColor="text1"/>
          <w:kern w:val="24"/>
        </w:rPr>
      </w:pPr>
      <w:r w:rsidRPr="00564D43">
        <w:rPr>
          <w:rFonts w:ascii="Arial" w:eastAsiaTheme="minorEastAsia" w:hAnsi="Arial" w:cs="Arial"/>
          <w:color w:val="000000" w:themeColor="text1"/>
          <w:kern w:val="24"/>
          <w:lang w:val="mn-MN"/>
        </w:rPr>
        <w:lastRenderedPageBreak/>
        <w:t>Оношлогоо шинжилгээ</w:t>
      </w:r>
      <w:r w:rsidRPr="00564D43">
        <w:rPr>
          <w:rFonts w:ascii="Arial" w:eastAsiaTheme="minorEastAsia" w:hAnsi="Arial" w:cs="Arial"/>
          <w:color w:val="000000" w:themeColor="text1"/>
          <w:kern w:val="24"/>
        </w:rPr>
        <w:t>-</w:t>
      </w:r>
      <w:r w:rsidRPr="00564D43">
        <w:rPr>
          <w:rFonts w:ascii="Arial" w:eastAsiaTheme="minorEastAsia" w:hAnsi="Arial" w:cs="Arial"/>
          <w:color w:val="000000" w:themeColor="text1"/>
          <w:kern w:val="24"/>
          <w:lang w:val="mn-MN"/>
        </w:rPr>
        <w:t xml:space="preserve"> 50 </w:t>
      </w:r>
      <w:r w:rsidRPr="00564D43">
        <w:rPr>
          <w:rFonts w:ascii="Arial" w:eastAsiaTheme="minorEastAsia" w:hAnsi="Arial" w:cs="Arial"/>
          <w:color w:val="000000" w:themeColor="text1"/>
          <w:kern w:val="24"/>
        </w:rPr>
        <w:t xml:space="preserve"> </w:t>
      </w:r>
      <w:r w:rsidRPr="00564D43">
        <w:rPr>
          <w:rFonts w:ascii="Arial" w:eastAsiaTheme="minorEastAsia" w:hAnsi="Arial" w:cs="Arial"/>
          <w:color w:val="000000" w:themeColor="text1"/>
          <w:kern w:val="24"/>
          <w:lang w:val="mn-MN"/>
        </w:rPr>
        <w:t xml:space="preserve">хүнд </w:t>
      </w:r>
      <w:r w:rsidRPr="00564D43">
        <w:rPr>
          <w:rFonts w:ascii="Arial" w:eastAsiaTheme="minorEastAsia" w:hAnsi="Arial" w:cs="Arial"/>
          <w:color w:val="000000" w:themeColor="text1"/>
          <w:kern w:val="24"/>
        </w:rPr>
        <w:t xml:space="preserve">11 </w:t>
      </w:r>
      <w:r w:rsidRPr="00564D43">
        <w:rPr>
          <w:rFonts w:ascii="Arial" w:eastAsiaTheme="minorEastAsia" w:hAnsi="Arial" w:cs="Arial"/>
          <w:color w:val="000000" w:themeColor="text1"/>
          <w:kern w:val="24"/>
          <w:lang w:val="mn-MN"/>
        </w:rPr>
        <w:t>нэр төрлийн шинжилгээ хийгдсэн байна.</w:t>
      </w:r>
    </w:p>
    <w:p w:rsidR="002B7CD7" w:rsidRPr="00564D43" w:rsidRDefault="00E87766" w:rsidP="00FB53CB">
      <w:pPr>
        <w:pStyle w:val="NormalWeb"/>
        <w:spacing w:before="0" w:beforeAutospacing="0" w:after="0" w:afterAutospacing="0" w:line="360" w:lineRule="auto"/>
        <w:jc w:val="both"/>
        <w:rPr>
          <w:rFonts w:ascii="Arial" w:eastAsiaTheme="minorEastAsia" w:hAnsi="Arial" w:cs="Arial"/>
          <w:color w:val="000000" w:themeColor="text1"/>
          <w:kern w:val="24"/>
          <w:lang w:val="mn-MN"/>
        </w:rPr>
      </w:pPr>
      <w:r w:rsidRPr="00564D43">
        <w:rPr>
          <w:rFonts w:ascii="Arial" w:eastAsiaTheme="minorEastAsia" w:hAnsi="Arial" w:cs="Arial"/>
          <w:color w:val="000000" w:themeColor="text1"/>
          <w:kern w:val="24"/>
          <w:lang w:val="mn-MN"/>
        </w:rPr>
        <w:t>Нийгмийн эрүүл мэндийн чиглэлээр:</w:t>
      </w:r>
    </w:p>
    <w:p w:rsidR="00EE6D20" w:rsidRPr="00564D43" w:rsidRDefault="00EE6D20" w:rsidP="00EE6D20">
      <w:pPr>
        <w:spacing w:line="360" w:lineRule="auto"/>
        <w:jc w:val="both"/>
        <w:rPr>
          <w:rFonts w:eastAsiaTheme="minorEastAsia" w:cs="Arial"/>
          <w:color w:val="000000" w:themeColor="text1"/>
          <w:kern w:val="24"/>
          <w:sz w:val="24"/>
          <w:szCs w:val="24"/>
        </w:rPr>
      </w:pPr>
      <w:proofErr w:type="spellStart"/>
      <w:r w:rsidRPr="00564D43">
        <w:rPr>
          <w:rFonts w:eastAsiaTheme="minorEastAsia" w:cs="Arial"/>
          <w:color w:val="000000" w:themeColor="text1"/>
          <w:kern w:val="24"/>
          <w:sz w:val="24"/>
          <w:szCs w:val="24"/>
        </w:rPr>
        <w:t>Covid</w:t>
      </w:r>
      <w:proofErr w:type="spellEnd"/>
      <w:r w:rsidRPr="00564D43">
        <w:rPr>
          <w:rFonts w:eastAsiaTheme="minorEastAsia" w:cs="Arial"/>
          <w:color w:val="000000" w:themeColor="text1"/>
          <w:kern w:val="24"/>
          <w:sz w:val="24"/>
          <w:szCs w:val="24"/>
          <w:lang w:val="mn-MN"/>
        </w:rPr>
        <w:t>-</w:t>
      </w:r>
      <w:proofErr w:type="gramStart"/>
      <w:r w:rsidRPr="00564D43">
        <w:rPr>
          <w:rFonts w:eastAsiaTheme="minorEastAsia" w:cs="Arial"/>
          <w:color w:val="000000" w:themeColor="text1"/>
          <w:kern w:val="24"/>
          <w:sz w:val="24"/>
          <w:szCs w:val="24"/>
        </w:rPr>
        <w:t xml:space="preserve">19 </w:t>
      </w:r>
      <w:r w:rsidRPr="00564D43">
        <w:rPr>
          <w:rFonts w:eastAsiaTheme="minorEastAsia" w:cs="Arial"/>
          <w:color w:val="000000" w:themeColor="text1"/>
          <w:kern w:val="24"/>
          <w:sz w:val="24"/>
          <w:szCs w:val="24"/>
          <w:lang w:val="mn-MN"/>
        </w:rPr>
        <w:t xml:space="preserve"> өвчнөөс</w:t>
      </w:r>
      <w:proofErr w:type="gramEnd"/>
      <w:r w:rsidRPr="00564D43">
        <w:rPr>
          <w:rFonts w:eastAsiaTheme="minorEastAsia" w:cs="Arial"/>
          <w:color w:val="000000" w:themeColor="text1"/>
          <w:kern w:val="24"/>
          <w:sz w:val="24"/>
          <w:szCs w:val="24"/>
          <w:lang w:val="mn-MN"/>
        </w:rPr>
        <w:t xml:space="preserve"> урьдчилан сэргийлэх дархлааг дэмжих зөвлөмж сануулга анхааруулга  цуврал сурталчилгааны материал гарын авлага тарааж, Баянтал </w:t>
      </w:r>
      <w:r w:rsidRPr="00564D43">
        <w:rPr>
          <w:rFonts w:eastAsiaTheme="minorEastAsia" w:cs="Arial"/>
          <w:color w:val="000000" w:themeColor="text1"/>
          <w:kern w:val="24"/>
          <w:sz w:val="24"/>
          <w:szCs w:val="24"/>
        </w:rPr>
        <w:t>1</w:t>
      </w:r>
      <w:r w:rsidRPr="00564D43">
        <w:rPr>
          <w:rFonts w:eastAsiaTheme="minorEastAsia" w:cs="Arial"/>
          <w:color w:val="000000" w:themeColor="text1"/>
          <w:kern w:val="24"/>
          <w:sz w:val="24"/>
          <w:szCs w:val="24"/>
          <w:lang w:val="mn-MN"/>
        </w:rPr>
        <w:t>-р багийн групт болон бусад байгууллагын групт өдөр болгоны нөхцөл байдлын мэдээг цаг алдалгүй хүргэж байна. Нийт давхардсан тоогоор 157 гаруй иргэний халууныг үзэж зөвлөмж зөвлөгөө өгөөд байна.</w:t>
      </w:r>
    </w:p>
    <w:p w:rsidR="00EE6D20" w:rsidRPr="00564D43" w:rsidRDefault="00EE6D20" w:rsidP="00EE6D20">
      <w:pPr>
        <w:spacing w:line="360" w:lineRule="auto"/>
        <w:jc w:val="both"/>
        <w:rPr>
          <w:rFonts w:eastAsiaTheme="minorEastAsia" w:cs="Arial"/>
          <w:color w:val="000000" w:themeColor="text1"/>
          <w:kern w:val="24"/>
          <w:sz w:val="24"/>
          <w:szCs w:val="24"/>
        </w:rPr>
      </w:pPr>
      <w:r w:rsidRPr="00564D43">
        <w:rPr>
          <w:rFonts w:eastAsiaTheme="minorEastAsia" w:cs="Arial"/>
          <w:color w:val="000000" w:themeColor="text1"/>
          <w:kern w:val="24"/>
          <w:sz w:val="24"/>
          <w:szCs w:val="24"/>
          <w:lang w:val="mn-MN"/>
        </w:rPr>
        <w:t>- Хүдрийн үйлдвэрийн 44 ажилчдад урьдчилан сэргийлэх үзлэгийг хийсэн.</w:t>
      </w:r>
    </w:p>
    <w:p w:rsidR="00EE6D20" w:rsidRPr="00564D43" w:rsidRDefault="00EE6D20" w:rsidP="00EE6D20">
      <w:pPr>
        <w:spacing w:line="360" w:lineRule="auto"/>
        <w:jc w:val="both"/>
        <w:rPr>
          <w:rFonts w:eastAsiaTheme="minorEastAsia" w:cs="Arial"/>
          <w:color w:val="000000" w:themeColor="text1"/>
          <w:kern w:val="24"/>
          <w:sz w:val="24"/>
          <w:szCs w:val="24"/>
        </w:rPr>
      </w:pPr>
      <w:r w:rsidRPr="00564D43">
        <w:rPr>
          <w:rFonts w:eastAsiaTheme="minorEastAsia" w:cs="Arial"/>
          <w:color w:val="000000" w:themeColor="text1"/>
          <w:kern w:val="24"/>
          <w:sz w:val="24"/>
          <w:szCs w:val="24"/>
          <w:lang w:val="mn-MN"/>
        </w:rPr>
        <w:t>-Сумын нутаг дэвсгэрээр дайран өнгөрсөн Хятад иргэдийн буудалласан газарт ариутгал халдваргүйжүүлэлтийг цаг тухайд нь хийлээ.</w:t>
      </w:r>
    </w:p>
    <w:p w:rsidR="006F5076" w:rsidRPr="00564D43" w:rsidRDefault="00F95204" w:rsidP="00BE5CD6">
      <w:pPr>
        <w:numPr>
          <w:ilvl w:val="0"/>
          <w:numId w:val="7"/>
        </w:numPr>
        <w:spacing w:line="360" w:lineRule="auto"/>
        <w:jc w:val="both"/>
        <w:rPr>
          <w:rFonts w:eastAsiaTheme="minorEastAsia" w:cs="Arial"/>
          <w:color w:val="000000" w:themeColor="text1"/>
          <w:kern w:val="24"/>
          <w:sz w:val="24"/>
          <w:szCs w:val="24"/>
        </w:rPr>
      </w:pPr>
      <w:r w:rsidRPr="00564D43">
        <w:rPr>
          <w:rFonts w:eastAsiaTheme="minorEastAsia" w:cs="Arial"/>
          <w:color w:val="000000" w:themeColor="text1"/>
          <w:kern w:val="24"/>
          <w:sz w:val="24"/>
          <w:szCs w:val="24"/>
          <w:lang w:val="mn-MN"/>
        </w:rPr>
        <w:t>Сургууль цэцэрлэгийн хүүхдийн шээс, цагаан хорхойны шинжилгээ үргэлжлүүлэн авч, урьдчилсан сэргийлэх үзлэгийг цаг тухайд нь хийж ажиллаж байна.</w:t>
      </w:r>
      <w:r w:rsidR="00EE6D20" w:rsidRPr="00564D43">
        <w:rPr>
          <w:rFonts w:eastAsiaTheme="minorEastAsia" w:cs="Arial"/>
          <w:color w:val="000000" w:themeColor="text1"/>
          <w:kern w:val="24"/>
          <w:sz w:val="24"/>
          <w:szCs w:val="24"/>
        </w:rPr>
        <w:t>/</w:t>
      </w:r>
      <w:r w:rsidR="006F5076" w:rsidRPr="00564D43">
        <w:rPr>
          <w:rFonts w:eastAsiaTheme="minorEastAsia" w:cs="Arial"/>
          <w:color w:val="000000" w:themeColor="text1"/>
          <w:kern w:val="24"/>
          <w:sz w:val="24"/>
          <w:szCs w:val="24"/>
          <w:lang w:val="mn-MN"/>
        </w:rPr>
        <w:t>Зураг-</w:t>
      </w:r>
      <w:r w:rsidR="00564D43">
        <w:rPr>
          <w:rFonts w:eastAsiaTheme="minorEastAsia" w:cs="Arial"/>
          <w:color w:val="000000" w:themeColor="text1"/>
          <w:kern w:val="24"/>
          <w:sz w:val="24"/>
          <w:szCs w:val="24"/>
          <w:lang w:val="mn-MN"/>
        </w:rPr>
        <w:t>3</w:t>
      </w:r>
      <w:r w:rsidR="00DD13FB" w:rsidRPr="00564D43">
        <w:rPr>
          <w:rFonts w:eastAsiaTheme="minorEastAsia" w:cs="Arial"/>
          <w:color w:val="000000" w:themeColor="text1"/>
          <w:kern w:val="24"/>
          <w:sz w:val="24"/>
          <w:szCs w:val="24"/>
          <w:lang w:val="mn-MN"/>
        </w:rPr>
        <w:t>/</w:t>
      </w:r>
    </w:p>
    <w:p w:rsidR="007A244E" w:rsidRPr="00564D43" w:rsidRDefault="007A244E" w:rsidP="00BE5CD6">
      <w:pPr>
        <w:spacing w:line="360" w:lineRule="auto"/>
        <w:jc w:val="center"/>
        <w:rPr>
          <w:rFonts w:eastAsiaTheme="majorEastAsia" w:cs="Arial"/>
          <w:b/>
          <w:bCs/>
          <w:color w:val="000000" w:themeColor="text1"/>
          <w:kern w:val="24"/>
          <w:sz w:val="24"/>
          <w:szCs w:val="24"/>
          <w:lang w:val="mn-MN"/>
        </w:rPr>
      </w:pPr>
      <w:r w:rsidRPr="00564D43">
        <w:rPr>
          <w:rFonts w:cs="Arial"/>
          <w:b/>
          <w:sz w:val="24"/>
          <w:szCs w:val="24"/>
          <w:lang w:val="mn-MN"/>
        </w:rPr>
        <w:t xml:space="preserve">3. </w:t>
      </w:r>
      <w:r w:rsidRPr="00564D43">
        <w:rPr>
          <w:rFonts w:eastAsiaTheme="majorEastAsia" w:cs="Arial"/>
          <w:b/>
          <w:bCs/>
          <w:color w:val="000000" w:themeColor="text1"/>
          <w:kern w:val="24"/>
          <w:sz w:val="24"/>
          <w:szCs w:val="24"/>
          <w:lang w:val="mn-MN"/>
        </w:rPr>
        <w:t>Хөдөө аж ахуй, мал эмнэлэгийн ажлын хүрээнд:</w:t>
      </w:r>
    </w:p>
    <w:p w:rsidR="00665C9F" w:rsidRPr="00564D43" w:rsidRDefault="00665C9F" w:rsidP="00665C9F">
      <w:pPr>
        <w:pStyle w:val="ListParagraph"/>
        <w:numPr>
          <w:ilvl w:val="0"/>
          <w:numId w:val="5"/>
        </w:numPr>
        <w:spacing w:after="200" w:line="276" w:lineRule="auto"/>
        <w:jc w:val="both"/>
        <w:rPr>
          <w:rFonts w:ascii="Arial" w:hAnsi="Arial" w:cs="Arial"/>
          <w:lang w:val="mn-MN"/>
        </w:rPr>
      </w:pPr>
      <w:r w:rsidRPr="00564D43">
        <w:rPr>
          <w:rFonts w:ascii="Arial" w:hAnsi="Arial" w:cs="Arial"/>
          <w:lang w:val="mn-MN"/>
        </w:rPr>
        <w:t>Өвөлжилтийн бэлтгэл хангах ажлын хүрээнд  бэлчээр чөлөөлөх ажлыг ЗДТГ, БЗД нар, мал эмнэлгийн улсын байцаагч, сумын цагдаагийн хэсэг, иргэдтэй хамтран 12 удаа зохион байгуулж давхардсан тоогоор 83 отрын малчин  өрхийг гаргасан.</w:t>
      </w:r>
    </w:p>
    <w:p w:rsidR="00665C9F" w:rsidRPr="00564D43" w:rsidRDefault="00665C9F" w:rsidP="00665C9F">
      <w:pPr>
        <w:pStyle w:val="ListParagraph"/>
        <w:numPr>
          <w:ilvl w:val="0"/>
          <w:numId w:val="5"/>
        </w:numPr>
        <w:spacing w:after="200" w:line="276" w:lineRule="auto"/>
        <w:jc w:val="both"/>
        <w:rPr>
          <w:rFonts w:ascii="Arial" w:hAnsi="Arial" w:cs="Arial"/>
          <w:lang w:val="mn-MN"/>
        </w:rPr>
      </w:pPr>
      <w:r w:rsidRPr="00564D43">
        <w:rPr>
          <w:rFonts w:ascii="Arial" w:hAnsi="Arial" w:cs="Arial"/>
          <w:lang w:val="mn-MN"/>
        </w:rPr>
        <w:t>Аймгийн ХХАА-н мэргэжилтэнтэй хамтарч сумын бэлчээрийн даац тодорхойлсон. Аймгийн хэмжээнд  отор нүүдэл хүлээн авах боломжгүй бэлчээрийн даац  3-4 дахин хэтэрсэн гэсэн дүгнэлт гарсан.</w:t>
      </w:r>
    </w:p>
    <w:p w:rsidR="00665C9F" w:rsidRPr="00564D43" w:rsidRDefault="00665C9F" w:rsidP="00665C9F">
      <w:pPr>
        <w:pStyle w:val="ListParagraph"/>
        <w:numPr>
          <w:ilvl w:val="0"/>
          <w:numId w:val="5"/>
        </w:numPr>
        <w:spacing w:after="200" w:line="276" w:lineRule="auto"/>
        <w:jc w:val="both"/>
        <w:rPr>
          <w:rFonts w:ascii="Arial" w:hAnsi="Arial" w:cs="Arial"/>
          <w:lang w:val="mn-MN"/>
        </w:rPr>
      </w:pPr>
      <w:r w:rsidRPr="00564D43">
        <w:rPr>
          <w:rFonts w:ascii="Arial" w:hAnsi="Arial" w:cs="Arial"/>
          <w:lang w:val="mn-MN"/>
        </w:rPr>
        <w:t>ХААХҮЯ-наас ирүүлсэн зөвлөмжийн дагуу малын 30-32%-ийг эргэлтэнд оруулах, бод малын 5%, бог малын 20-30%-ийг 90-180 хоног тэжээх өвс тэжээл бэлтгэх зөвлөмжийг 56 малчин өрхөд хүргэсэн.</w:t>
      </w:r>
    </w:p>
    <w:p w:rsidR="00665C9F" w:rsidRPr="00564D43" w:rsidRDefault="00665C9F" w:rsidP="00665C9F">
      <w:pPr>
        <w:pStyle w:val="ListParagraph"/>
        <w:numPr>
          <w:ilvl w:val="0"/>
          <w:numId w:val="5"/>
        </w:numPr>
        <w:spacing w:after="200" w:line="276" w:lineRule="auto"/>
        <w:jc w:val="both"/>
        <w:rPr>
          <w:rFonts w:ascii="Arial" w:hAnsi="Arial" w:cs="Arial"/>
          <w:lang w:val="mn-MN"/>
        </w:rPr>
      </w:pPr>
      <w:r w:rsidRPr="00564D43">
        <w:rPr>
          <w:rFonts w:ascii="Arial" w:hAnsi="Arial" w:cs="Arial"/>
          <w:lang w:val="mn-MN"/>
        </w:rPr>
        <w:t>Хувиараа өвс худалдан авах малчдын захиалга авахад 2130 боодол өвсний захиалга ирүүлсэн байгаа, ХАА-н тасгаас өвс татан авчирах ажлыг зохион байгуулахаар төлөвлөж байна.</w:t>
      </w:r>
    </w:p>
    <w:p w:rsidR="00665C9F" w:rsidRPr="00564D43" w:rsidRDefault="00665C9F" w:rsidP="00665C9F">
      <w:pPr>
        <w:pStyle w:val="ListParagraph"/>
        <w:numPr>
          <w:ilvl w:val="0"/>
          <w:numId w:val="5"/>
        </w:numPr>
        <w:spacing w:after="200" w:line="276" w:lineRule="auto"/>
        <w:jc w:val="both"/>
        <w:rPr>
          <w:rFonts w:ascii="Arial" w:hAnsi="Arial" w:cs="Arial"/>
          <w:lang w:val="mn-MN"/>
        </w:rPr>
      </w:pPr>
      <w:r w:rsidRPr="00564D43">
        <w:rPr>
          <w:rFonts w:ascii="Arial" w:hAnsi="Arial" w:cs="Arial"/>
          <w:lang w:val="mn-MN"/>
        </w:rPr>
        <w:t>Аймгийн ХХАА-н газрын бүрэлдэхүүнтэй , сумын мал эмнэлгийн нэгж, улсын байцаагчтай хамтран  малчидтай 2 удаа зөвлөгөөн зохион байгуулахад  43 малчин хамрагдсан.</w:t>
      </w:r>
    </w:p>
    <w:p w:rsidR="00665C9F" w:rsidRPr="00564D43" w:rsidRDefault="00665C9F" w:rsidP="00665C9F">
      <w:pPr>
        <w:pStyle w:val="ListParagraph"/>
        <w:numPr>
          <w:ilvl w:val="0"/>
          <w:numId w:val="5"/>
        </w:numPr>
        <w:spacing w:after="200" w:line="276" w:lineRule="auto"/>
        <w:jc w:val="both"/>
        <w:rPr>
          <w:rFonts w:ascii="Arial" w:hAnsi="Arial" w:cs="Arial"/>
          <w:lang w:val="mn-MN"/>
        </w:rPr>
      </w:pPr>
      <w:r w:rsidRPr="00564D43">
        <w:rPr>
          <w:rFonts w:ascii="Arial" w:hAnsi="Arial" w:cs="Arial"/>
          <w:lang w:val="mn-MN"/>
        </w:rPr>
        <w:t>Хуулийн  хугацаанд   46 малчин өрхийн  ноос тушаасан баримтыг хүлээн авч, архивын нэгж үүсгэн аймгийн ХХАА-н газарт хүргүүлж,  малчид  ноосны урамшуулалд хамрагдах нөхцөлийг бүрдүүлсэн.</w:t>
      </w:r>
    </w:p>
    <w:p w:rsidR="00665C9F" w:rsidRPr="00564D43" w:rsidRDefault="00665C9F" w:rsidP="00665C9F">
      <w:pPr>
        <w:pStyle w:val="ListParagraph"/>
        <w:numPr>
          <w:ilvl w:val="0"/>
          <w:numId w:val="5"/>
        </w:numPr>
        <w:spacing w:after="200" w:line="276" w:lineRule="auto"/>
        <w:jc w:val="both"/>
        <w:rPr>
          <w:rFonts w:ascii="Arial" w:hAnsi="Arial" w:cs="Arial"/>
          <w:lang w:val="mn-MN"/>
        </w:rPr>
      </w:pPr>
      <w:r w:rsidRPr="00564D43">
        <w:rPr>
          <w:rFonts w:ascii="Arial" w:hAnsi="Arial" w:cs="Arial"/>
          <w:lang w:val="mn-MN"/>
        </w:rPr>
        <w:t>Орон нутагтаа явуулын ахуй үйлчилгээний ажлыг амжилттай зохион байгуулж 65 иргэн үйлчлүүллээ.</w:t>
      </w:r>
    </w:p>
    <w:p w:rsidR="00665C9F" w:rsidRPr="00564D43" w:rsidRDefault="00665C9F" w:rsidP="00665C9F">
      <w:pPr>
        <w:pStyle w:val="ListParagraph"/>
        <w:ind w:left="786"/>
        <w:jc w:val="both"/>
        <w:rPr>
          <w:rFonts w:ascii="Arial" w:hAnsi="Arial" w:cs="Arial"/>
          <w:lang w:val="mn-MN"/>
        </w:rPr>
      </w:pPr>
      <w:r w:rsidRPr="00564D43">
        <w:rPr>
          <w:rFonts w:ascii="Arial" w:hAnsi="Arial" w:cs="Arial"/>
          <w:lang w:val="mn-MN"/>
        </w:rPr>
        <w:t xml:space="preserve"> </w:t>
      </w:r>
      <w:r w:rsidRPr="00564D43">
        <w:rPr>
          <w:rFonts w:ascii="Arial" w:hAnsi="Arial" w:cs="Arial"/>
          <w:snapToGrid w:val="0"/>
          <w:color w:val="000000"/>
          <w:w w:val="0"/>
          <w:u w:color="000000"/>
          <w:bdr w:val="none" w:sz="0" w:space="0" w:color="000000"/>
          <w:shd w:val="clear" w:color="000000" w:fill="000000"/>
        </w:rPr>
        <w:t xml:space="preserve"> </w:t>
      </w:r>
      <w:r w:rsidRPr="00564D43">
        <w:rPr>
          <w:rFonts w:ascii="Arial" w:hAnsi="Arial" w:cs="Arial"/>
          <w:noProof/>
        </w:rPr>
        <w:t xml:space="preserve"> </w:t>
      </w:r>
    </w:p>
    <w:p w:rsidR="00665C9F" w:rsidRPr="00564D43" w:rsidRDefault="00665C9F" w:rsidP="00665C9F">
      <w:pPr>
        <w:ind w:left="851" w:hanging="283"/>
        <w:jc w:val="both"/>
        <w:rPr>
          <w:rFonts w:cs="Arial"/>
          <w:sz w:val="24"/>
          <w:szCs w:val="24"/>
          <w:lang w:val="mn-MN"/>
        </w:rPr>
      </w:pPr>
      <w:r w:rsidRPr="00564D43">
        <w:rPr>
          <w:rFonts w:cs="Arial"/>
          <w:sz w:val="24"/>
          <w:szCs w:val="24"/>
        </w:rPr>
        <w:lastRenderedPageBreak/>
        <w:t xml:space="preserve"> </w:t>
      </w:r>
    </w:p>
    <w:p w:rsidR="00665C9F" w:rsidRPr="00564D43" w:rsidRDefault="00665C9F" w:rsidP="00564D43">
      <w:pPr>
        <w:ind w:left="851" w:hanging="283"/>
        <w:jc w:val="both"/>
        <w:rPr>
          <w:rFonts w:cs="Arial"/>
          <w:sz w:val="24"/>
          <w:szCs w:val="24"/>
          <w:lang w:val="mn-MN"/>
        </w:rPr>
      </w:pPr>
      <w:r w:rsidRPr="00564D43">
        <w:rPr>
          <w:rFonts w:cs="Arial"/>
          <w:sz w:val="24"/>
          <w:szCs w:val="24"/>
          <w:lang w:val="mn-MN"/>
        </w:rPr>
        <w:t>10. Дундговь аймагт зохион байгуулагдсан  “Говийн бүсийн аймгууд” –ын дунд зохион байгуулагдсан “ бэлчээрийн доройтлыг бууруулж, менежментийг сайжруулах, малын гаралтай бүтээгдэхүүний гадаад зах зээлийг нэмэгдүүлэх нь</w:t>
      </w:r>
      <w:r w:rsidRPr="00564D43">
        <w:rPr>
          <w:rFonts w:cs="Arial"/>
          <w:sz w:val="24"/>
          <w:szCs w:val="24"/>
          <w:lang w:val="mn-MN"/>
        </w:rPr>
        <w:t>”  сэдэвт сургалтанд мэргэжилтнээ хамруулсан</w:t>
      </w:r>
      <w:r w:rsidR="00564D43">
        <w:rPr>
          <w:rFonts w:cs="Arial"/>
          <w:sz w:val="24"/>
          <w:szCs w:val="24"/>
          <w:lang w:val="mn-MN"/>
        </w:rPr>
        <w:t>. / зураг 4/</w:t>
      </w:r>
    </w:p>
    <w:p w:rsidR="00724DA7" w:rsidRPr="00564D43" w:rsidRDefault="00724DA7" w:rsidP="00724DA7">
      <w:pPr>
        <w:spacing w:line="360" w:lineRule="auto"/>
        <w:jc w:val="center"/>
        <w:rPr>
          <w:rFonts w:cs="Arial"/>
          <w:b/>
          <w:sz w:val="24"/>
          <w:szCs w:val="24"/>
          <w:lang w:val="mn-MN"/>
        </w:rPr>
      </w:pPr>
      <w:r w:rsidRPr="00564D43">
        <w:rPr>
          <w:rFonts w:cs="Arial"/>
          <w:b/>
          <w:sz w:val="24"/>
          <w:szCs w:val="24"/>
          <w:lang w:val="mn-MN"/>
        </w:rPr>
        <w:t>4.Хөдөлмөр, халамж, үйлчилгээний хүрээнд:</w:t>
      </w:r>
    </w:p>
    <w:p w:rsidR="00665C9F" w:rsidRPr="00564D43" w:rsidRDefault="00724DA7" w:rsidP="00665C9F">
      <w:pPr>
        <w:tabs>
          <w:tab w:val="left" w:pos="8100"/>
        </w:tabs>
        <w:jc w:val="both"/>
        <w:rPr>
          <w:rFonts w:cs="Arial"/>
          <w:sz w:val="24"/>
          <w:szCs w:val="24"/>
          <w:lang w:val="mn-MN"/>
        </w:rPr>
      </w:pPr>
      <w:r w:rsidRPr="00564D43">
        <w:rPr>
          <w:rFonts w:cs="Arial"/>
          <w:sz w:val="24"/>
          <w:szCs w:val="24"/>
          <w:lang w:val="mn-MN"/>
        </w:rPr>
        <w:t xml:space="preserve">        </w:t>
      </w:r>
      <w:r w:rsidR="00665C9F" w:rsidRPr="00564D43">
        <w:rPr>
          <w:rFonts w:cs="Arial"/>
          <w:sz w:val="24"/>
          <w:szCs w:val="24"/>
          <w:lang w:val="mn-MN"/>
        </w:rPr>
        <w:t xml:space="preserve">          Халамжийн тэтгэвэр тэтгэмж хугацаандаа олгогдож байна. Орон сууцны хөлс түлээ нүүрсний үнийн хөнгөлөлтийг 8 хүнд 1120,0 мян. төгрөг олгосон.  </w:t>
      </w:r>
    </w:p>
    <w:p w:rsidR="00665C9F" w:rsidRPr="00564D43" w:rsidRDefault="00665C9F" w:rsidP="00665C9F">
      <w:pPr>
        <w:jc w:val="both"/>
        <w:rPr>
          <w:rFonts w:cs="Arial"/>
          <w:sz w:val="24"/>
          <w:szCs w:val="24"/>
          <w:lang w:val="mn-MN"/>
        </w:rPr>
      </w:pPr>
      <w:r w:rsidRPr="00564D43">
        <w:rPr>
          <w:rFonts w:cs="Arial"/>
          <w:sz w:val="24"/>
          <w:szCs w:val="24"/>
          <w:lang w:val="mn-MN"/>
        </w:rPr>
        <w:t xml:space="preserve">        Хүнсний эрхийн бичгийн үйлчилгээнд  8</w:t>
      </w:r>
      <w:r w:rsidRPr="00564D43">
        <w:rPr>
          <w:rFonts w:cs="Arial"/>
          <w:sz w:val="24"/>
          <w:szCs w:val="24"/>
        </w:rPr>
        <w:t xml:space="preserve"> </w:t>
      </w:r>
      <w:r w:rsidRPr="00564D43">
        <w:rPr>
          <w:rFonts w:cs="Arial"/>
          <w:sz w:val="24"/>
          <w:szCs w:val="24"/>
          <w:lang w:val="mn-MN"/>
        </w:rPr>
        <w:t xml:space="preserve">өрхийн   44 хүн хамрагдаж, нийт 992,0 мян. төгрөгний  хүнсний барааг Баяндэлгэр дэлгүүрээр олгосон  байна. </w:t>
      </w:r>
    </w:p>
    <w:p w:rsidR="00665C9F" w:rsidRPr="00564D43" w:rsidRDefault="00665C9F" w:rsidP="00665C9F">
      <w:pPr>
        <w:jc w:val="both"/>
        <w:rPr>
          <w:rFonts w:cs="Arial"/>
          <w:sz w:val="24"/>
          <w:szCs w:val="24"/>
        </w:rPr>
      </w:pPr>
      <w:r w:rsidRPr="00564D43">
        <w:rPr>
          <w:rFonts w:cs="Arial"/>
          <w:sz w:val="24"/>
          <w:szCs w:val="24"/>
          <w:lang w:val="mn-MN"/>
        </w:rPr>
        <w:t xml:space="preserve">       Ахмадын өдрийг тохиолдуулан албан байгууллагын харьяалалгүй ахмад настны судалгааг гаргасан байна. </w:t>
      </w:r>
    </w:p>
    <w:p w:rsidR="00665C9F" w:rsidRPr="00564D43" w:rsidRDefault="00665C9F" w:rsidP="00665C9F">
      <w:pPr>
        <w:jc w:val="both"/>
        <w:rPr>
          <w:rFonts w:cs="Arial"/>
          <w:sz w:val="24"/>
          <w:szCs w:val="24"/>
          <w:lang w:val="mn-MN"/>
        </w:rPr>
      </w:pPr>
      <w:r w:rsidRPr="00564D43">
        <w:rPr>
          <w:rFonts w:cs="Arial"/>
          <w:sz w:val="24"/>
          <w:szCs w:val="24"/>
        </w:rPr>
        <w:t xml:space="preserve">        </w:t>
      </w:r>
      <w:r w:rsidRPr="00564D43">
        <w:rPr>
          <w:rFonts w:cs="Arial"/>
          <w:sz w:val="24"/>
          <w:szCs w:val="24"/>
          <w:lang w:val="mn-MN"/>
        </w:rPr>
        <w:t>Халамжийн үйлчилгээг цахим хэлбэрт шилжүүлэх сарын аяны хүрээнд 13 албан байгууллагын албан хаагчид, ирг</w:t>
      </w:r>
      <w:r w:rsidRPr="00564D43">
        <w:rPr>
          <w:rFonts w:cs="Arial"/>
          <w:sz w:val="24"/>
          <w:szCs w:val="24"/>
          <w:lang w:val="mn-MN"/>
        </w:rPr>
        <w:t>эд зэрэг нийт 127 иргэнд</w:t>
      </w:r>
      <w:r w:rsidRPr="00564D43">
        <w:rPr>
          <w:rFonts w:cs="Arial"/>
          <w:sz w:val="24"/>
          <w:szCs w:val="24"/>
          <w:lang w:val="mn-MN"/>
        </w:rPr>
        <w:t xml:space="preserve"> мэдээлэл хүргэж, гарын авлага 50 ширхэгийг олгосон байна. Жирэмсэн эхийн тэтгэмж, 0-3 хүртэлх насны хүүхдээ асарч байгаа эхийн тэтгэмж, Алдарт эхийн одонгоор шагнагдсан эхчүүдэд олгох тэтгэмж зэрэг 3 үйлчилгээ авч байгаа 60 иргэний харилцах дансыг цахим системд холбож өгснөөр тэтгэмж олголт цахимаар хийгдсэн байна.  </w:t>
      </w:r>
      <w:r w:rsidR="00564D43">
        <w:rPr>
          <w:rFonts w:cs="Arial"/>
          <w:sz w:val="24"/>
          <w:szCs w:val="24"/>
          <w:lang w:val="mn-MN"/>
        </w:rPr>
        <w:t>Зураг 5</w:t>
      </w:r>
    </w:p>
    <w:p w:rsidR="00665C9F" w:rsidRDefault="00665C9F" w:rsidP="00665C9F">
      <w:pPr>
        <w:jc w:val="both"/>
        <w:rPr>
          <w:rFonts w:cs="Arial"/>
          <w:noProof/>
          <w:sz w:val="24"/>
          <w:szCs w:val="24"/>
          <w:lang w:val="mn-MN"/>
        </w:rPr>
      </w:pPr>
      <w:r w:rsidRPr="00564D43">
        <w:rPr>
          <w:rFonts w:cs="Arial"/>
          <w:noProof/>
          <w:sz w:val="24"/>
          <w:szCs w:val="24"/>
          <w:lang w:val="mn-MN"/>
        </w:rPr>
        <w:t>Ажлын байрыг дэмжих хөтөлбөрийн хүрээнд Бүлгийн ногоо төсөл хэрэгжиж байна. Бүлгийн гишүүд хүнсний хэрэгцээндээ шинэ ургацын ногоо хэрэглэхийн зэрэгцээ, ургамлын арчилгаа усалгаа хийх талаар мэдлэг хуримтлуулж, ур чадвар эзэмшиж  байна</w:t>
      </w:r>
      <w:r w:rsidR="00564D43">
        <w:rPr>
          <w:rFonts w:cs="Arial"/>
          <w:noProof/>
          <w:sz w:val="24"/>
          <w:szCs w:val="24"/>
          <w:lang w:val="mn-MN"/>
        </w:rPr>
        <w:t>. /Зураг 6/</w:t>
      </w:r>
    </w:p>
    <w:p w:rsidR="00564D43" w:rsidRDefault="00564D43" w:rsidP="00665C9F">
      <w:pPr>
        <w:jc w:val="both"/>
        <w:rPr>
          <w:rFonts w:cs="Arial"/>
          <w:noProof/>
          <w:sz w:val="24"/>
          <w:szCs w:val="24"/>
          <w:lang w:val="mn-MN"/>
        </w:rPr>
      </w:pPr>
    </w:p>
    <w:p w:rsidR="00564D43" w:rsidRPr="00564D43" w:rsidRDefault="00564D43" w:rsidP="00564D43">
      <w:pPr>
        <w:jc w:val="center"/>
        <w:rPr>
          <w:rFonts w:cs="Arial"/>
          <w:noProof/>
          <w:sz w:val="24"/>
          <w:szCs w:val="24"/>
          <w:lang w:val="mn-MN"/>
        </w:rPr>
      </w:pPr>
      <w:r>
        <w:rPr>
          <w:rFonts w:cs="Arial"/>
          <w:noProof/>
          <w:sz w:val="24"/>
          <w:szCs w:val="24"/>
          <w:lang w:val="mn-MN"/>
        </w:rPr>
        <w:t>Зураг 1</w:t>
      </w:r>
    </w:p>
    <w:p w:rsidR="00EE6D20" w:rsidRDefault="00564D43" w:rsidP="00665C9F">
      <w:pPr>
        <w:jc w:val="both"/>
        <w:rPr>
          <w:rFonts w:cs="Arial"/>
          <w:noProof/>
          <w:sz w:val="24"/>
          <w:szCs w:val="24"/>
          <w:lang w:val="mn-MN"/>
        </w:rPr>
      </w:pPr>
      <w:r w:rsidRPr="00564D43">
        <w:rPr>
          <w:rFonts w:cs="Arial"/>
          <w:noProof/>
          <w:sz w:val="24"/>
          <w:szCs w:val="24"/>
        </w:rPr>
        <w:drawing>
          <wp:anchor distT="0" distB="0" distL="114300" distR="114300" simplePos="0" relativeHeight="251663360" behindDoc="0" locked="0" layoutInCell="1" allowOverlap="1" wp14:anchorId="5E568E05" wp14:editId="399333B4">
            <wp:simplePos x="0" y="0"/>
            <wp:positionH relativeFrom="column">
              <wp:posOffset>66675</wp:posOffset>
            </wp:positionH>
            <wp:positionV relativeFrom="paragraph">
              <wp:posOffset>146685</wp:posOffset>
            </wp:positionV>
            <wp:extent cx="2667000" cy="2343150"/>
            <wp:effectExtent l="0" t="0" r="0" b="0"/>
            <wp:wrapNone/>
            <wp:docPr id="7175"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2667000" cy="2343150"/>
                    </a:xfrm>
                    <a:prstGeom prst="rect">
                      <a:avLst/>
                    </a:prstGeom>
                  </pic:spPr>
                </pic:pic>
              </a:graphicData>
            </a:graphic>
            <wp14:sizeRelH relativeFrom="margin">
              <wp14:pctWidth>0</wp14:pctWidth>
            </wp14:sizeRelH>
            <wp14:sizeRelV relativeFrom="margin">
              <wp14:pctHeight>0</wp14:pctHeight>
            </wp14:sizeRelV>
          </wp:anchor>
        </w:drawing>
      </w:r>
      <w:r w:rsidRPr="00564D43">
        <w:rPr>
          <w:rFonts w:cs="Arial"/>
          <w:noProof/>
          <w:sz w:val="24"/>
          <w:szCs w:val="24"/>
        </w:rPr>
        <w:drawing>
          <wp:anchor distT="0" distB="0" distL="114300" distR="114300" simplePos="0" relativeHeight="251664384" behindDoc="0" locked="0" layoutInCell="1" allowOverlap="1" wp14:anchorId="71F04E56" wp14:editId="2AFA1BA0">
            <wp:simplePos x="0" y="0"/>
            <wp:positionH relativeFrom="column">
              <wp:posOffset>2790825</wp:posOffset>
            </wp:positionH>
            <wp:positionV relativeFrom="paragraph">
              <wp:posOffset>146685</wp:posOffset>
            </wp:positionV>
            <wp:extent cx="3209925" cy="2342515"/>
            <wp:effectExtent l="0" t="0" r="9525" b="635"/>
            <wp:wrapNone/>
            <wp:docPr id="7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209925" cy="2342515"/>
                    </a:xfrm>
                    <a:prstGeom prst="rect">
                      <a:avLst/>
                    </a:prstGeom>
                  </pic:spPr>
                </pic:pic>
              </a:graphicData>
            </a:graphic>
            <wp14:sizeRelH relativeFrom="margin">
              <wp14:pctWidth>0</wp14:pctWidth>
            </wp14:sizeRelH>
            <wp14:sizeRelV relativeFrom="margin">
              <wp14:pctHeight>0</wp14:pctHeight>
            </wp14:sizeRelV>
          </wp:anchor>
        </w:drawing>
      </w: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564D43">
      <w:pPr>
        <w:jc w:val="center"/>
        <w:rPr>
          <w:rFonts w:cs="Arial"/>
          <w:noProof/>
          <w:sz w:val="24"/>
          <w:szCs w:val="24"/>
          <w:lang w:val="mn-MN"/>
        </w:rPr>
      </w:pPr>
      <w:r>
        <w:rPr>
          <w:rFonts w:cs="Arial"/>
          <w:noProof/>
          <w:sz w:val="24"/>
          <w:szCs w:val="24"/>
          <w:lang w:val="mn-MN"/>
        </w:rPr>
        <w:lastRenderedPageBreak/>
        <w:t>Зураг 2</w:t>
      </w:r>
    </w:p>
    <w:p w:rsidR="00564D43" w:rsidRDefault="00564D43" w:rsidP="00564D43">
      <w:pPr>
        <w:jc w:val="center"/>
        <w:rPr>
          <w:rFonts w:cs="Arial"/>
          <w:noProof/>
          <w:sz w:val="24"/>
          <w:szCs w:val="24"/>
          <w:lang w:val="mn-MN"/>
        </w:rPr>
      </w:pPr>
      <w:r>
        <w:rPr>
          <w:noProof/>
        </w:rPr>
        <w:drawing>
          <wp:anchor distT="0" distB="0" distL="114300" distR="114300" simplePos="0" relativeHeight="251669504" behindDoc="0" locked="0" layoutInCell="1" allowOverlap="1" wp14:anchorId="34DB1776" wp14:editId="541FE940">
            <wp:simplePos x="0" y="0"/>
            <wp:positionH relativeFrom="column">
              <wp:posOffset>0</wp:posOffset>
            </wp:positionH>
            <wp:positionV relativeFrom="paragraph">
              <wp:posOffset>81280</wp:posOffset>
            </wp:positionV>
            <wp:extent cx="1908810" cy="2623820"/>
            <wp:effectExtent l="0" t="0" r="0" b="5080"/>
            <wp:wrapNone/>
            <wp:docPr id="71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8810" cy="2623820"/>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4BECCB3A" wp14:editId="563D561F">
            <wp:simplePos x="0" y="0"/>
            <wp:positionH relativeFrom="column">
              <wp:posOffset>4200525</wp:posOffset>
            </wp:positionH>
            <wp:positionV relativeFrom="paragraph">
              <wp:posOffset>81281</wp:posOffset>
            </wp:positionV>
            <wp:extent cx="2095166" cy="2623820"/>
            <wp:effectExtent l="0" t="0" r="635" b="5080"/>
            <wp:wrapNone/>
            <wp:docPr id="71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8295" cy="2627739"/>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613DA62" wp14:editId="02ADB8E6">
            <wp:simplePos x="0" y="0"/>
            <wp:positionH relativeFrom="column">
              <wp:posOffset>2044360</wp:posOffset>
            </wp:positionH>
            <wp:positionV relativeFrom="paragraph">
              <wp:posOffset>76835</wp:posOffset>
            </wp:positionV>
            <wp:extent cx="2095586" cy="2624297"/>
            <wp:effectExtent l="0" t="0" r="0" b="5080"/>
            <wp:wrapNone/>
            <wp:docPr id="71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95586" cy="2624297"/>
                    </a:xfrm>
                    <a:prstGeom prst="rect">
                      <a:avLst/>
                    </a:prstGeom>
                  </pic:spPr>
                </pic:pic>
              </a:graphicData>
            </a:graphic>
          </wp:anchor>
        </w:drawing>
      </w: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Default="00564D43" w:rsidP="00665C9F">
      <w:pPr>
        <w:jc w:val="both"/>
        <w:rPr>
          <w:rFonts w:cs="Arial"/>
          <w:noProof/>
          <w:sz w:val="24"/>
          <w:szCs w:val="24"/>
          <w:lang w:val="mn-MN"/>
        </w:rPr>
      </w:pPr>
    </w:p>
    <w:p w:rsidR="00564D43" w:rsidRPr="00564D43" w:rsidRDefault="00564D43" w:rsidP="00665C9F">
      <w:pPr>
        <w:jc w:val="both"/>
        <w:rPr>
          <w:rFonts w:cs="Arial"/>
          <w:noProof/>
          <w:sz w:val="24"/>
          <w:szCs w:val="24"/>
          <w:lang w:val="mn-MN"/>
        </w:rPr>
      </w:pPr>
    </w:p>
    <w:p w:rsidR="00EE6D20" w:rsidRPr="00564D43" w:rsidRDefault="00EE6D20" w:rsidP="00665C9F">
      <w:pPr>
        <w:jc w:val="both"/>
        <w:rPr>
          <w:rFonts w:cs="Arial"/>
          <w:noProof/>
          <w:sz w:val="24"/>
          <w:szCs w:val="24"/>
          <w:lang w:val="mn-MN"/>
        </w:rPr>
      </w:pPr>
      <w:r w:rsidRPr="00564D43">
        <w:rPr>
          <w:rFonts w:cs="Arial"/>
          <w:noProof/>
          <w:sz w:val="24"/>
          <w:szCs w:val="24"/>
          <w:lang w:val="mn-MN"/>
        </w:rPr>
        <w:t xml:space="preserve">                                                      </w:t>
      </w:r>
      <w:r w:rsidR="00564D43">
        <w:rPr>
          <w:rFonts w:cs="Arial"/>
          <w:noProof/>
          <w:sz w:val="24"/>
          <w:szCs w:val="24"/>
          <w:lang w:val="mn-MN"/>
        </w:rPr>
        <w:t>Зураг 3</w:t>
      </w:r>
    </w:p>
    <w:p w:rsidR="00EE6D20" w:rsidRPr="00564D43" w:rsidRDefault="005F3F9B" w:rsidP="00665C9F">
      <w:pPr>
        <w:jc w:val="both"/>
        <w:rPr>
          <w:rFonts w:cs="Arial"/>
          <w:noProof/>
          <w:sz w:val="24"/>
          <w:szCs w:val="24"/>
          <w:lang w:val="mn-MN"/>
        </w:rPr>
      </w:pPr>
      <w:r w:rsidRPr="00564D43">
        <w:rPr>
          <w:rFonts w:cs="Arial"/>
          <w:noProof/>
          <w:sz w:val="24"/>
          <w:szCs w:val="24"/>
        </w:rPr>
        <w:drawing>
          <wp:anchor distT="0" distB="0" distL="114300" distR="114300" simplePos="0" relativeHeight="251660288" behindDoc="0" locked="0" layoutInCell="1" allowOverlap="1" wp14:anchorId="0BDAB421" wp14:editId="603CFF32">
            <wp:simplePos x="0" y="0"/>
            <wp:positionH relativeFrom="column">
              <wp:posOffset>1885950</wp:posOffset>
            </wp:positionH>
            <wp:positionV relativeFrom="paragraph">
              <wp:posOffset>173355</wp:posOffset>
            </wp:positionV>
            <wp:extent cx="1714400" cy="1971040"/>
            <wp:effectExtent l="0" t="0" r="635" b="0"/>
            <wp:wrapNone/>
            <wp:docPr id="7168" name="Picture 9" descr="120134608_801212513971471_34985840532177042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120134608_801212513971471_3498584053217704234_n.jpg"/>
                    <pic:cNvPicPr>
                      <a:picLocks noChangeAspect="1"/>
                    </pic:cNvPicPr>
                  </pic:nvPicPr>
                  <pic:blipFill>
                    <a:blip r:embed="rId10"/>
                    <a:stretch>
                      <a:fillRect/>
                    </a:stretch>
                  </pic:blipFill>
                  <pic:spPr>
                    <a:xfrm flipH="1">
                      <a:off x="0" y="0"/>
                      <a:ext cx="1715470" cy="1972271"/>
                    </a:xfrm>
                    <a:prstGeom prst="rect">
                      <a:avLst/>
                    </a:prstGeom>
                  </pic:spPr>
                </pic:pic>
              </a:graphicData>
            </a:graphic>
            <wp14:sizeRelH relativeFrom="margin">
              <wp14:pctWidth>0</wp14:pctWidth>
            </wp14:sizeRelH>
            <wp14:sizeRelV relativeFrom="margin">
              <wp14:pctHeight>0</wp14:pctHeight>
            </wp14:sizeRelV>
          </wp:anchor>
        </w:drawing>
      </w:r>
      <w:r w:rsidRPr="00564D43">
        <w:rPr>
          <w:rFonts w:cs="Arial"/>
          <w:noProof/>
          <w:sz w:val="24"/>
          <w:szCs w:val="24"/>
        </w:rPr>
        <w:drawing>
          <wp:anchor distT="0" distB="0" distL="114300" distR="114300" simplePos="0" relativeHeight="251661312" behindDoc="0" locked="0" layoutInCell="1" allowOverlap="1" wp14:anchorId="1F171D9F" wp14:editId="54D82B49">
            <wp:simplePos x="0" y="0"/>
            <wp:positionH relativeFrom="column">
              <wp:posOffset>3762375</wp:posOffset>
            </wp:positionH>
            <wp:positionV relativeFrom="paragraph">
              <wp:posOffset>173354</wp:posOffset>
            </wp:positionV>
            <wp:extent cx="2086610" cy="1914525"/>
            <wp:effectExtent l="0" t="0" r="8890" b="9525"/>
            <wp:wrapNone/>
            <wp:docPr id="7169" name="Content Placeholder 4" descr="120159945_3642035685806993_2722070570887164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ntent Placeholder 4" descr="120159945_3642035685806993_2722070570887164124_n.jpg"/>
                    <pic:cNvPicPr>
                      <a:picLocks noChangeAspect="1"/>
                    </pic:cNvPicPr>
                  </pic:nvPicPr>
                  <pic:blipFill>
                    <a:blip r:embed="rId11"/>
                    <a:stretch>
                      <a:fillRect/>
                    </a:stretch>
                  </pic:blipFill>
                  <pic:spPr>
                    <a:xfrm>
                      <a:off x="0" y="0"/>
                      <a:ext cx="2086794" cy="1914694"/>
                    </a:xfrm>
                    <a:prstGeom prst="rect">
                      <a:avLst/>
                    </a:prstGeom>
                  </pic:spPr>
                </pic:pic>
              </a:graphicData>
            </a:graphic>
            <wp14:sizeRelH relativeFrom="margin">
              <wp14:pctWidth>0</wp14:pctWidth>
            </wp14:sizeRelH>
            <wp14:sizeRelV relativeFrom="margin">
              <wp14:pctHeight>0</wp14:pctHeight>
            </wp14:sizeRelV>
          </wp:anchor>
        </w:drawing>
      </w:r>
      <w:r w:rsidRPr="00564D43">
        <w:rPr>
          <w:rFonts w:cs="Arial"/>
          <w:noProof/>
          <w:sz w:val="24"/>
          <w:szCs w:val="24"/>
        </w:rPr>
        <w:drawing>
          <wp:anchor distT="0" distB="0" distL="114300" distR="114300" simplePos="0" relativeHeight="251659264" behindDoc="0" locked="0" layoutInCell="1" allowOverlap="1" wp14:anchorId="04017726" wp14:editId="4744A84C">
            <wp:simplePos x="0" y="0"/>
            <wp:positionH relativeFrom="column">
              <wp:posOffset>-66675</wp:posOffset>
            </wp:positionH>
            <wp:positionV relativeFrom="paragraph">
              <wp:posOffset>176530</wp:posOffset>
            </wp:positionV>
            <wp:extent cx="1762125" cy="1971301"/>
            <wp:effectExtent l="0" t="0" r="0" b="0"/>
            <wp:wrapNone/>
            <wp:docPr id="31" name="Content Placeholder 7" descr="119981008_742495890009370_8290831767225813102_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7" descr="119981008_742495890009370_8290831767225813102_n.jpg"/>
                    <pic:cNvPicPr>
                      <a:picLocks noGrp="1" noChangeAspect="1"/>
                    </pic:cNvPicPr>
                  </pic:nvPicPr>
                  <pic:blipFill>
                    <a:blip r:embed="rId12"/>
                    <a:stretch>
                      <a:fillRect/>
                    </a:stretch>
                  </pic:blipFill>
                  <pic:spPr>
                    <a:xfrm flipH="1">
                      <a:off x="0" y="0"/>
                      <a:ext cx="1762125" cy="1971301"/>
                    </a:xfrm>
                    <a:prstGeom prst="rect">
                      <a:avLst/>
                    </a:prstGeom>
                  </pic:spPr>
                </pic:pic>
              </a:graphicData>
            </a:graphic>
            <wp14:sizeRelH relativeFrom="margin">
              <wp14:pctWidth>0</wp14:pctWidth>
            </wp14:sizeRelH>
            <wp14:sizeRelV relativeFrom="margin">
              <wp14:pctHeight>0</wp14:pctHeight>
            </wp14:sizeRelV>
          </wp:anchor>
        </w:drawing>
      </w:r>
    </w:p>
    <w:p w:rsidR="00EE6D20" w:rsidRPr="00564D43" w:rsidRDefault="00EE6D20" w:rsidP="00665C9F">
      <w:pPr>
        <w:jc w:val="both"/>
        <w:rPr>
          <w:rFonts w:cs="Arial"/>
          <w:noProof/>
          <w:sz w:val="24"/>
          <w:szCs w:val="24"/>
          <w:lang w:val="mn-MN"/>
        </w:rPr>
      </w:pPr>
    </w:p>
    <w:p w:rsidR="00EE6D20" w:rsidRPr="00564D43" w:rsidRDefault="00EE6D20" w:rsidP="00665C9F">
      <w:pPr>
        <w:jc w:val="both"/>
        <w:rPr>
          <w:rFonts w:cs="Arial"/>
          <w:noProof/>
          <w:sz w:val="24"/>
          <w:szCs w:val="24"/>
          <w:lang w:val="mn-MN"/>
        </w:rPr>
      </w:pPr>
    </w:p>
    <w:p w:rsidR="00EE6D20" w:rsidRPr="00564D43" w:rsidRDefault="00EE6D20" w:rsidP="00665C9F">
      <w:pPr>
        <w:jc w:val="both"/>
        <w:rPr>
          <w:rFonts w:cs="Arial"/>
          <w:noProof/>
          <w:sz w:val="24"/>
          <w:szCs w:val="24"/>
          <w:lang w:val="mn-MN"/>
        </w:rPr>
      </w:pPr>
    </w:p>
    <w:p w:rsidR="00EE6D20" w:rsidRPr="00564D43" w:rsidRDefault="00EE6D20" w:rsidP="00665C9F">
      <w:pPr>
        <w:jc w:val="both"/>
        <w:rPr>
          <w:rFonts w:cs="Arial"/>
          <w:noProof/>
          <w:sz w:val="24"/>
          <w:szCs w:val="24"/>
          <w:lang w:val="mn-MN"/>
        </w:rPr>
      </w:pPr>
    </w:p>
    <w:p w:rsidR="00EE6D20" w:rsidRPr="00564D43" w:rsidRDefault="00EE6D20" w:rsidP="00665C9F">
      <w:pPr>
        <w:jc w:val="center"/>
        <w:rPr>
          <w:rFonts w:cs="Arial"/>
          <w:noProof/>
          <w:sz w:val="24"/>
          <w:szCs w:val="24"/>
          <w:lang w:val="mn-MN"/>
        </w:rPr>
      </w:pPr>
    </w:p>
    <w:p w:rsidR="00EE6D20" w:rsidRPr="00564D43" w:rsidRDefault="00EE6D20" w:rsidP="00665C9F">
      <w:pPr>
        <w:jc w:val="center"/>
        <w:rPr>
          <w:rFonts w:cs="Arial"/>
          <w:noProof/>
          <w:sz w:val="24"/>
          <w:szCs w:val="24"/>
          <w:lang w:val="mn-MN"/>
        </w:rPr>
      </w:pPr>
    </w:p>
    <w:p w:rsidR="00EE6D20" w:rsidRPr="00564D43" w:rsidRDefault="00564D43" w:rsidP="00564D43">
      <w:pPr>
        <w:rPr>
          <w:rFonts w:cs="Arial"/>
          <w:noProof/>
          <w:sz w:val="24"/>
          <w:szCs w:val="24"/>
          <w:lang w:val="mn-MN"/>
        </w:rPr>
      </w:pPr>
      <w:r w:rsidRPr="00564D43">
        <w:rPr>
          <w:rFonts w:cs="Arial"/>
          <w:noProof/>
          <w:sz w:val="24"/>
          <w:szCs w:val="24"/>
        </w:rPr>
        <w:drawing>
          <wp:anchor distT="0" distB="0" distL="114300" distR="114300" simplePos="0" relativeHeight="251671552" behindDoc="0" locked="0" layoutInCell="1" allowOverlap="1" wp14:anchorId="2FF94DFE" wp14:editId="0A31CFB6">
            <wp:simplePos x="0" y="0"/>
            <wp:positionH relativeFrom="column">
              <wp:posOffset>1818640</wp:posOffset>
            </wp:positionH>
            <wp:positionV relativeFrom="paragraph">
              <wp:posOffset>563245</wp:posOffset>
            </wp:positionV>
            <wp:extent cx="1781175" cy="2235200"/>
            <wp:effectExtent l="0" t="0" r="9525" b="0"/>
            <wp:wrapSquare wrapText="bothSides"/>
            <wp:docPr id="7173" name="Picture 7173" descr="C:\Users\Bayantal\Downloads\119872301_3462422113822021_362627018476383428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yantal\Downloads\119872301_3462422113822021_3626270184763834282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175" cy="2235200"/>
                    </a:xfrm>
                    <a:prstGeom prst="rect">
                      <a:avLst/>
                    </a:prstGeom>
                    <a:noFill/>
                    <a:ln w="9525">
                      <a:noFill/>
                      <a:miter lim="800000"/>
                      <a:headEnd/>
                      <a:tailEnd/>
                    </a:ln>
                  </pic:spPr>
                </pic:pic>
              </a:graphicData>
            </a:graphic>
          </wp:anchor>
        </w:drawing>
      </w:r>
      <w:r w:rsidRPr="00564D43">
        <w:rPr>
          <w:rFonts w:cs="Arial"/>
          <w:noProof/>
          <w:sz w:val="24"/>
          <w:szCs w:val="24"/>
        </w:rPr>
        <w:drawing>
          <wp:anchor distT="0" distB="0" distL="114300" distR="114300" simplePos="0" relativeHeight="251670528" behindDoc="0" locked="0" layoutInCell="1" allowOverlap="1" wp14:anchorId="33FA22B4" wp14:editId="1E1225F7">
            <wp:simplePos x="0" y="0"/>
            <wp:positionH relativeFrom="column">
              <wp:posOffset>-66675</wp:posOffset>
            </wp:positionH>
            <wp:positionV relativeFrom="paragraph">
              <wp:posOffset>563245</wp:posOffset>
            </wp:positionV>
            <wp:extent cx="1819275" cy="2190750"/>
            <wp:effectExtent l="0" t="0" r="9525" b="0"/>
            <wp:wrapSquare wrapText="bothSides"/>
            <wp:docPr id="7174" name="Picture 7174" descr="https://scontent.fuln1-2.fna.fbcdn.net/v/t1.15752-9/119210376_968096053604367_8122394441155003284_n.jpg?_nc_cat=110&amp;_nc_sid=b96e70&amp;_nc_ohc=qhTfHEZdEUEAX9Jhk_k&amp;_nc_ht=scontent.fuln1-2.fna&amp;oh=4542993b15072dbbc8309880ed5f3a54&amp;oe=5F92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uln1-2.fna.fbcdn.net/v/t1.15752-9/119210376_968096053604367_8122394441155003284_n.jpg?_nc_cat=110&amp;_nc_sid=b96e70&amp;_nc_ohc=qhTfHEZdEUEAX9Jhk_k&amp;_nc_ht=scontent.fuln1-2.fna&amp;oh=4542993b15072dbbc8309880ed5f3a54&amp;oe=5F9213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9275" cy="2190750"/>
                    </a:xfrm>
                    <a:prstGeom prst="rect">
                      <a:avLst/>
                    </a:prstGeom>
                    <a:noFill/>
                    <a:ln w="9525">
                      <a:noFill/>
                      <a:miter lim="800000"/>
                      <a:headEnd/>
                      <a:tailEnd/>
                    </a:ln>
                  </pic:spPr>
                </pic:pic>
              </a:graphicData>
            </a:graphic>
          </wp:anchor>
        </w:drawing>
      </w:r>
      <w:r>
        <w:rPr>
          <w:rFonts w:cs="Arial"/>
          <w:noProof/>
          <w:sz w:val="24"/>
          <w:szCs w:val="24"/>
          <w:lang w:val="mn-MN"/>
        </w:rPr>
        <w:t xml:space="preserve">                                                    Зураг 4</w:t>
      </w:r>
    </w:p>
    <w:p w:rsidR="005F3F9B" w:rsidRPr="00564D43" w:rsidRDefault="00564D43" w:rsidP="00564D43">
      <w:pPr>
        <w:jc w:val="center"/>
        <w:rPr>
          <w:rFonts w:cs="Arial"/>
          <w:noProof/>
          <w:sz w:val="24"/>
          <w:szCs w:val="24"/>
          <w:lang w:val="mn-MN"/>
        </w:rPr>
      </w:pPr>
      <w:r w:rsidRPr="00564D43">
        <w:rPr>
          <w:rFonts w:cs="Arial"/>
          <w:noProof/>
          <w:sz w:val="24"/>
          <w:szCs w:val="24"/>
        </w:rPr>
        <w:drawing>
          <wp:anchor distT="0" distB="0" distL="114300" distR="114300" simplePos="0" relativeHeight="251672576" behindDoc="0" locked="0" layoutInCell="1" allowOverlap="1" wp14:anchorId="6B94D215" wp14:editId="474C5E26">
            <wp:simplePos x="0" y="0"/>
            <wp:positionH relativeFrom="column">
              <wp:posOffset>3695700</wp:posOffset>
            </wp:positionH>
            <wp:positionV relativeFrom="paragraph">
              <wp:posOffset>234950</wp:posOffset>
            </wp:positionV>
            <wp:extent cx="2076450" cy="2190750"/>
            <wp:effectExtent l="0" t="0" r="0" b="0"/>
            <wp:wrapSquare wrapText="bothSides"/>
            <wp:docPr id="7172" name="Picture 7172" descr="https://scontent.fuln1-1.fna.fbcdn.net/v/t1.15752-9/119882800_340766780381352_6651716863697148933_n.jpg?_nc_cat=111&amp;_nc_sid=b96e70&amp;_nc_ohc=11trAAg2b8IAX9AzEbJ&amp;_nc_ht=scontent.fuln1-1.fna&amp;oh=d29906d8770ab18d78beeada35b55893&amp;oe=5F9120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fuln1-1.fna.fbcdn.net/v/t1.15752-9/119882800_340766780381352_6651716863697148933_n.jpg?_nc_cat=111&amp;_nc_sid=b96e70&amp;_nc_ohc=11trAAg2b8IAX9AzEbJ&amp;_nc_ht=scontent.fuln1-1.fna&amp;oh=d29906d8770ab18d78beeada35b55893&amp;oe=5F91208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6450" cy="2190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F3F9B" w:rsidRPr="00564D43" w:rsidRDefault="005F3F9B" w:rsidP="00564D43">
      <w:pPr>
        <w:rPr>
          <w:rFonts w:cs="Arial"/>
          <w:noProof/>
          <w:sz w:val="24"/>
          <w:szCs w:val="24"/>
          <w:lang w:val="mn-MN"/>
        </w:rPr>
      </w:pPr>
    </w:p>
    <w:p w:rsidR="00665C9F" w:rsidRPr="00564D43" w:rsidRDefault="00665C9F" w:rsidP="00665C9F">
      <w:pPr>
        <w:jc w:val="center"/>
        <w:rPr>
          <w:rFonts w:cs="Arial"/>
          <w:sz w:val="24"/>
          <w:szCs w:val="24"/>
          <w:lang w:val="mn-MN"/>
        </w:rPr>
      </w:pPr>
      <w:r w:rsidRPr="00564D43">
        <w:rPr>
          <w:rFonts w:cs="Arial"/>
          <w:noProof/>
          <w:sz w:val="24"/>
          <w:szCs w:val="24"/>
          <w:lang w:val="mn-MN"/>
        </w:rPr>
        <w:lastRenderedPageBreak/>
        <w:t xml:space="preserve">Зураг </w:t>
      </w:r>
      <w:r w:rsidR="00564D43">
        <w:rPr>
          <w:rFonts w:cs="Arial"/>
          <w:noProof/>
          <w:sz w:val="24"/>
          <w:szCs w:val="24"/>
          <w:lang w:val="mn-MN"/>
        </w:rPr>
        <w:t>5</w:t>
      </w:r>
    </w:p>
    <w:p w:rsidR="00665C9F" w:rsidRPr="00564D43" w:rsidRDefault="00665C9F" w:rsidP="00665C9F">
      <w:pPr>
        <w:jc w:val="center"/>
        <w:rPr>
          <w:rFonts w:cs="Arial"/>
          <w:noProof/>
          <w:sz w:val="24"/>
          <w:szCs w:val="24"/>
          <w:lang w:val="mn-MN"/>
        </w:rPr>
      </w:pPr>
      <w:r w:rsidRPr="00564D43">
        <w:rPr>
          <w:rFonts w:cs="Arial"/>
          <w:noProof/>
          <w:sz w:val="24"/>
          <w:szCs w:val="24"/>
        </w:rPr>
        <w:drawing>
          <wp:inline distT="0" distB="0" distL="0" distR="0" wp14:anchorId="60DA03DE" wp14:editId="26D35868">
            <wp:extent cx="1438275" cy="1085850"/>
            <wp:effectExtent l="0" t="0" r="9525" b="0"/>
            <wp:docPr id="14" name="Picture 14" descr="C:\Users\bayantal\Desktop\Ehalamj medeelel ugsun 2020.09.07-\20200922_12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yantal\Desktop\Ehalamj medeelel ugsun 2020.09.07-\20200922_12184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8275" cy="1085850"/>
                    </a:xfrm>
                    <a:prstGeom prst="rect">
                      <a:avLst/>
                    </a:prstGeom>
                    <a:noFill/>
                    <a:ln>
                      <a:noFill/>
                    </a:ln>
                  </pic:spPr>
                </pic:pic>
              </a:graphicData>
            </a:graphic>
          </wp:inline>
        </w:drawing>
      </w:r>
      <w:r w:rsidRPr="00564D43">
        <w:rPr>
          <w:rFonts w:cs="Arial"/>
          <w:noProof/>
          <w:sz w:val="24"/>
          <w:szCs w:val="24"/>
          <w:lang w:val="mn-MN"/>
        </w:rPr>
        <w:t xml:space="preserve"> </w:t>
      </w:r>
      <w:r w:rsidRPr="00564D43">
        <w:rPr>
          <w:rFonts w:cs="Arial"/>
          <w:noProof/>
          <w:sz w:val="24"/>
          <w:szCs w:val="24"/>
        </w:rPr>
        <w:drawing>
          <wp:inline distT="0" distB="0" distL="0" distR="0" wp14:anchorId="14F351D2" wp14:editId="55969611">
            <wp:extent cx="1552575" cy="1103709"/>
            <wp:effectExtent l="0" t="0" r="0" b="1270"/>
            <wp:docPr id="15" name="Picture 15" descr="C:\Users\bayantal\Desktop\Ehalamj medeelel ugsun 2020.09.07-\20200921_101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yantal\Desktop\Ehalamj medeelel ugsun 2020.09.07-\20200921_1018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4250" cy="1104900"/>
                    </a:xfrm>
                    <a:prstGeom prst="rect">
                      <a:avLst/>
                    </a:prstGeom>
                    <a:noFill/>
                    <a:ln>
                      <a:noFill/>
                    </a:ln>
                  </pic:spPr>
                </pic:pic>
              </a:graphicData>
            </a:graphic>
          </wp:inline>
        </w:drawing>
      </w:r>
      <w:r w:rsidRPr="00564D43">
        <w:rPr>
          <w:rFonts w:cs="Arial"/>
          <w:noProof/>
          <w:sz w:val="24"/>
          <w:szCs w:val="24"/>
          <w:lang w:val="mn-MN"/>
        </w:rPr>
        <w:t xml:space="preserve"> </w:t>
      </w:r>
      <w:r w:rsidRPr="00564D43">
        <w:rPr>
          <w:rFonts w:cs="Arial"/>
          <w:noProof/>
          <w:sz w:val="24"/>
          <w:szCs w:val="24"/>
        </w:rPr>
        <w:drawing>
          <wp:inline distT="0" distB="0" distL="0" distR="0" wp14:anchorId="0D07ED89" wp14:editId="04304EB4">
            <wp:extent cx="1638300" cy="1085850"/>
            <wp:effectExtent l="0" t="0" r="0" b="0"/>
            <wp:docPr id="16" name="Picture 16" descr="C:\Users\bayantal\Desktop\Ehalamj medeelel ugsun 2020.09.07-\20200914_09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yantal\Desktop\Ehalamj medeelel ugsun 2020.09.07-\20200914_0901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38300" cy="1085850"/>
                    </a:xfrm>
                    <a:prstGeom prst="rect">
                      <a:avLst/>
                    </a:prstGeom>
                    <a:noFill/>
                    <a:ln>
                      <a:noFill/>
                    </a:ln>
                  </pic:spPr>
                </pic:pic>
              </a:graphicData>
            </a:graphic>
          </wp:inline>
        </w:drawing>
      </w:r>
    </w:p>
    <w:p w:rsidR="00665C9F" w:rsidRPr="00564D43" w:rsidRDefault="00665C9F" w:rsidP="00665C9F">
      <w:pPr>
        <w:jc w:val="center"/>
        <w:rPr>
          <w:rFonts w:cs="Arial"/>
          <w:noProof/>
          <w:sz w:val="24"/>
          <w:szCs w:val="24"/>
          <w:lang w:val="mn-MN"/>
        </w:rPr>
      </w:pPr>
      <w:r w:rsidRPr="00564D43">
        <w:rPr>
          <w:rFonts w:cs="Arial"/>
          <w:noProof/>
          <w:sz w:val="24"/>
          <w:szCs w:val="24"/>
        </w:rPr>
        <w:drawing>
          <wp:inline distT="0" distB="0" distL="0" distR="0" wp14:anchorId="4C481021" wp14:editId="039F996F">
            <wp:extent cx="1609725" cy="914400"/>
            <wp:effectExtent l="0" t="0" r="9525" b="0"/>
            <wp:docPr id="17" name="Picture 17" descr="C:\Users\bayantal\Desktop\Ehalamj medeelel ugsun 2020.09.07-\20200921_10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yantal\Desktop\Ehalamj medeelel ugsun 2020.09.07-\20200921_1022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1915" cy="915644"/>
                    </a:xfrm>
                    <a:prstGeom prst="rect">
                      <a:avLst/>
                    </a:prstGeom>
                    <a:noFill/>
                    <a:ln>
                      <a:noFill/>
                    </a:ln>
                  </pic:spPr>
                </pic:pic>
              </a:graphicData>
            </a:graphic>
          </wp:inline>
        </w:drawing>
      </w:r>
      <w:r w:rsidRPr="00564D43">
        <w:rPr>
          <w:rFonts w:cs="Arial"/>
          <w:noProof/>
          <w:sz w:val="24"/>
          <w:szCs w:val="24"/>
          <w:lang w:val="mn-MN"/>
        </w:rPr>
        <w:t xml:space="preserve"> </w:t>
      </w:r>
      <w:r w:rsidRPr="00564D43">
        <w:rPr>
          <w:rFonts w:cs="Arial"/>
          <w:noProof/>
          <w:sz w:val="24"/>
          <w:szCs w:val="24"/>
        </w:rPr>
        <w:drawing>
          <wp:inline distT="0" distB="0" distL="0" distR="0" wp14:anchorId="1CCDE9D4" wp14:editId="22902DD4">
            <wp:extent cx="1552575" cy="913805"/>
            <wp:effectExtent l="0" t="0" r="0" b="635"/>
            <wp:docPr id="18" name="Picture 18" descr="C:\Users\bayantal\Desktop\Хүлэмж хашаа Бүлгийн ногоо 2020\20200915_134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yantal\Desktop\Хүлэмж хашаа Бүлгийн ногоо 2020\20200915_1343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3322" cy="914244"/>
                    </a:xfrm>
                    <a:prstGeom prst="rect">
                      <a:avLst/>
                    </a:prstGeom>
                    <a:noFill/>
                    <a:ln>
                      <a:noFill/>
                    </a:ln>
                  </pic:spPr>
                </pic:pic>
              </a:graphicData>
            </a:graphic>
          </wp:inline>
        </w:drawing>
      </w:r>
      <w:r w:rsidRPr="00564D43">
        <w:rPr>
          <w:rFonts w:cs="Arial"/>
          <w:noProof/>
          <w:sz w:val="24"/>
          <w:szCs w:val="24"/>
          <w:lang w:val="mn-MN"/>
        </w:rPr>
        <w:t xml:space="preserve"> </w:t>
      </w:r>
      <w:r w:rsidRPr="00564D43">
        <w:rPr>
          <w:rFonts w:cs="Arial"/>
          <w:noProof/>
          <w:sz w:val="24"/>
          <w:szCs w:val="24"/>
        </w:rPr>
        <w:drawing>
          <wp:inline distT="0" distB="0" distL="0" distR="0" wp14:anchorId="103AE041" wp14:editId="3DB9E6F8">
            <wp:extent cx="1524000" cy="904875"/>
            <wp:effectExtent l="0" t="0" r="0" b="9525"/>
            <wp:docPr id="19" name="Picture 19" descr="C:\Users\bayantal\Desktop\Хүлэмж хашаа Бүлгийн ногоо 2020\20200913_15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yantal\Desktop\Хүлэмж хашаа Бүлгийн ногоо 2020\20200913_1529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4000" cy="904875"/>
                    </a:xfrm>
                    <a:prstGeom prst="rect">
                      <a:avLst/>
                    </a:prstGeom>
                    <a:noFill/>
                    <a:ln>
                      <a:noFill/>
                    </a:ln>
                  </pic:spPr>
                </pic:pic>
              </a:graphicData>
            </a:graphic>
          </wp:inline>
        </w:drawing>
      </w:r>
    </w:p>
    <w:p w:rsidR="00665C9F" w:rsidRPr="00564D43" w:rsidRDefault="00564D43" w:rsidP="00665C9F">
      <w:pPr>
        <w:tabs>
          <w:tab w:val="left" w:pos="2835"/>
        </w:tabs>
        <w:jc w:val="center"/>
        <w:rPr>
          <w:rFonts w:cs="Arial"/>
          <w:noProof/>
          <w:sz w:val="24"/>
          <w:szCs w:val="24"/>
          <w:lang w:val="mn-MN"/>
        </w:rPr>
      </w:pPr>
      <w:r>
        <w:rPr>
          <w:rFonts w:cs="Arial"/>
          <w:noProof/>
          <w:sz w:val="24"/>
          <w:szCs w:val="24"/>
          <w:lang w:val="mn-MN"/>
        </w:rPr>
        <w:t>Зураг 6</w:t>
      </w:r>
    </w:p>
    <w:p w:rsidR="00665C9F" w:rsidRPr="00564D43" w:rsidRDefault="00665C9F" w:rsidP="00665C9F">
      <w:pPr>
        <w:jc w:val="center"/>
        <w:rPr>
          <w:rFonts w:cs="Arial"/>
          <w:noProof/>
          <w:sz w:val="24"/>
          <w:szCs w:val="24"/>
          <w:lang w:val="mn-MN"/>
        </w:rPr>
      </w:pPr>
      <w:r w:rsidRPr="00564D43">
        <w:rPr>
          <w:rFonts w:cs="Arial"/>
          <w:noProof/>
          <w:sz w:val="24"/>
          <w:szCs w:val="24"/>
        </w:rPr>
        <w:drawing>
          <wp:inline distT="0" distB="0" distL="0" distR="0" wp14:anchorId="1FDE8B44" wp14:editId="37917B02">
            <wp:extent cx="1381125" cy="1390650"/>
            <wp:effectExtent l="0" t="0" r="9525" b="0"/>
            <wp:docPr id="20" name="Picture 20" descr="C:\Users\bayantal\Desktop\Хүлэмж хашаа Бүлгийн ногоо 2020\20200806_19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antal\Desktop\Хүлэмж хашаа Бүлгийн ногоо 2020\20200806_1914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395" cy="1390922"/>
                    </a:xfrm>
                    <a:prstGeom prst="rect">
                      <a:avLst/>
                    </a:prstGeom>
                    <a:noFill/>
                    <a:ln>
                      <a:noFill/>
                    </a:ln>
                  </pic:spPr>
                </pic:pic>
              </a:graphicData>
            </a:graphic>
          </wp:inline>
        </w:drawing>
      </w:r>
      <w:r w:rsidRPr="00564D43">
        <w:rPr>
          <w:rFonts w:cs="Arial"/>
          <w:noProof/>
          <w:sz w:val="24"/>
          <w:szCs w:val="24"/>
          <w:lang w:val="mn-MN"/>
        </w:rPr>
        <w:t xml:space="preserve"> </w:t>
      </w:r>
      <w:r w:rsidRPr="00564D43">
        <w:rPr>
          <w:rFonts w:cs="Arial"/>
          <w:noProof/>
          <w:sz w:val="24"/>
          <w:szCs w:val="24"/>
        </w:rPr>
        <w:drawing>
          <wp:inline distT="0" distB="0" distL="0" distR="0" wp14:anchorId="6328C441" wp14:editId="2DFDEB39">
            <wp:extent cx="1581150" cy="1390197"/>
            <wp:effectExtent l="0" t="0" r="0" b="635"/>
            <wp:docPr id="21" name="Picture 21" descr="C:\Users\bayantal\Desktop\Хүлэмж хашаа Бүлгийн ногоо 2020\20200909_18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yantal\Desktop\Хүлэмж хашаа Бүлгийн ногоо 2020\20200909_18455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1390197"/>
                    </a:xfrm>
                    <a:prstGeom prst="rect">
                      <a:avLst/>
                    </a:prstGeom>
                    <a:noFill/>
                    <a:ln>
                      <a:noFill/>
                    </a:ln>
                  </pic:spPr>
                </pic:pic>
              </a:graphicData>
            </a:graphic>
          </wp:inline>
        </w:drawing>
      </w:r>
      <w:r w:rsidRPr="00564D43">
        <w:rPr>
          <w:rFonts w:cs="Arial"/>
          <w:noProof/>
          <w:sz w:val="24"/>
          <w:szCs w:val="24"/>
          <w:lang w:val="mn-MN"/>
        </w:rPr>
        <w:t xml:space="preserve"> </w:t>
      </w:r>
      <w:r w:rsidRPr="00564D43">
        <w:rPr>
          <w:rFonts w:cs="Arial"/>
          <w:noProof/>
          <w:sz w:val="24"/>
          <w:szCs w:val="24"/>
        </w:rPr>
        <w:drawing>
          <wp:inline distT="0" distB="0" distL="0" distR="0" wp14:anchorId="0135BBFC" wp14:editId="05795099">
            <wp:extent cx="1504950" cy="1390649"/>
            <wp:effectExtent l="0" t="0" r="0" b="635"/>
            <wp:docPr id="22" name="Picture 22" descr="C:\Users\bayantal\Desktop\Хүлэмж хашаа Бүлгийн ногоо 2020\20200920_173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yantal\Desktop\Хүлэмж хашаа Бүлгийн ногоо 2020\20200920_1730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5403" cy="1391068"/>
                    </a:xfrm>
                    <a:prstGeom prst="rect">
                      <a:avLst/>
                    </a:prstGeom>
                    <a:noFill/>
                    <a:ln>
                      <a:noFill/>
                    </a:ln>
                  </pic:spPr>
                </pic:pic>
              </a:graphicData>
            </a:graphic>
          </wp:inline>
        </w:drawing>
      </w:r>
    </w:p>
    <w:p w:rsidR="004A3993" w:rsidRDefault="004A3993" w:rsidP="004A3993">
      <w:pPr>
        <w:jc w:val="both"/>
        <w:rPr>
          <w:rFonts w:cs="Arial"/>
          <w:sz w:val="24"/>
          <w:szCs w:val="24"/>
          <w:lang w:val="mn-MN"/>
        </w:rPr>
      </w:pPr>
    </w:p>
    <w:p w:rsidR="001878B6" w:rsidRPr="00564D43" w:rsidRDefault="001878B6" w:rsidP="004A3993">
      <w:pPr>
        <w:jc w:val="both"/>
        <w:rPr>
          <w:rFonts w:cs="Arial"/>
          <w:sz w:val="24"/>
          <w:szCs w:val="24"/>
          <w:lang w:val="mn-MN"/>
        </w:rPr>
      </w:pPr>
    </w:p>
    <w:p w:rsidR="004A3993" w:rsidRPr="00564D43" w:rsidRDefault="004A3993" w:rsidP="004A3993">
      <w:pPr>
        <w:jc w:val="both"/>
        <w:rPr>
          <w:rFonts w:cs="Arial"/>
          <w:sz w:val="24"/>
          <w:szCs w:val="24"/>
          <w:lang w:val="mn-MN"/>
        </w:rPr>
      </w:pPr>
    </w:p>
    <w:p w:rsidR="004A3993" w:rsidRPr="00564D43" w:rsidRDefault="004A3993" w:rsidP="004A3993">
      <w:pPr>
        <w:spacing w:after="0"/>
        <w:jc w:val="center"/>
        <w:rPr>
          <w:rFonts w:cs="Arial"/>
          <w:sz w:val="24"/>
          <w:szCs w:val="24"/>
          <w:lang w:val="mn-MN"/>
        </w:rPr>
      </w:pPr>
      <w:r w:rsidRPr="00564D43">
        <w:rPr>
          <w:rFonts w:cs="Arial"/>
          <w:sz w:val="24"/>
          <w:szCs w:val="24"/>
          <w:lang w:val="mn-MN"/>
        </w:rPr>
        <w:t>Мэдээг нэгтгэсэн: ХЭ</w:t>
      </w:r>
      <w:r w:rsidR="00665C9F" w:rsidRPr="00564D43">
        <w:rPr>
          <w:rFonts w:cs="Arial"/>
          <w:sz w:val="24"/>
          <w:szCs w:val="24"/>
          <w:lang w:val="mn-MN"/>
        </w:rPr>
        <w:t>ЗМэргэжилтэн</w:t>
      </w:r>
      <w:r w:rsidR="00665C9F" w:rsidRPr="00564D43">
        <w:rPr>
          <w:rFonts w:cs="Arial"/>
          <w:sz w:val="24"/>
          <w:szCs w:val="24"/>
          <w:lang w:val="mn-MN"/>
        </w:rPr>
        <w:tab/>
      </w:r>
      <w:r w:rsidR="00665C9F" w:rsidRPr="00564D43">
        <w:rPr>
          <w:rFonts w:cs="Arial"/>
          <w:sz w:val="24"/>
          <w:szCs w:val="24"/>
          <w:lang w:val="mn-MN"/>
        </w:rPr>
        <w:tab/>
      </w:r>
      <w:r w:rsidR="00665C9F" w:rsidRPr="00564D43">
        <w:rPr>
          <w:rFonts w:cs="Arial"/>
          <w:sz w:val="24"/>
          <w:szCs w:val="24"/>
          <w:lang w:val="mn-MN"/>
        </w:rPr>
        <w:tab/>
        <w:t xml:space="preserve">    М.Бодьгэрэл</w:t>
      </w:r>
    </w:p>
    <w:p w:rsidR="00186AE0" w:rsidRPr="00564D43" w:rsidRDefault="006D5192" w:rsidP="00564D43">
      <w:pPr>
        <w:pStyle w:val="NormalWeb"/>
        <w:spacing w:before="0" w:beforeAutospacing="0" w:after="0" w:afterAutospacing="0"/>
        <w:rPr>
          <w:rFonts w:ascii="Arial" w:hAnsi="Arial" w:cs="Arial"/>
          <w:lang w:val="mn-MN"/>
        </w:rPr>
      </w:pPr>
      <w:r w:rsidRPr="00564D43">
        <w:rPr>
          <w:rFonts w:ascii="Arial" w:eastAsiaTheme="minorEastAsia" w:hAnsi="Arial" w:cs="Arial"/>
          <w:color w:val="000000" w:themeColor="text1"/>
          <w:kern w:val="24"/>
          <w:lang w:val="mn-MN"/>
        </w:rPr>
        <w:t xml:space="preserve"> </w:t>
      </w:r>
    </w:p>
    <w:p w:rsidR="0060406C" w:rsidRPr="00564D43" w:rsidRDefault="0060406C" w:rsidP="0060406C">
      <w:pPr>
        <w:rPr>
          <w:rFonts w:cs="Arial"/>
          <w:sz w:val="24"/>
          <w:szCs w:val="24"/>
          <w:lang w:val="mn-MN"/>
        </w:rPr>
      </w:pPr>
      <w:r w:rsidRPr="00564D43">
        <w:rPr>
          <w:rFonts w:cs="Arial"/>
          <w:sz w:val="24"/>
          <w:szCs w:val="24"/>
          <w:lang w:val="mn-MN"/>
        </w:rPr>
        <w:t xml:space="preserve">     </w:t>
      </w:r>
    </w:p>
    <w:p w:rsidR="00284A88" w:rsidRPr="00564D43" w:rsidRDefault="00284A88" w:rsidP="00284A88">
      <w:pPr>
        <w:jc w:val="center"/>
        <w:rPr>
          <w:rFonts w:cs="Arial"/>
          <w:sz w:val="24"/>
          <w:szCs w:val="24"/>
          <w:lang w:val="mn-MN"/>
        </w:rPr>
      </w:pPr>
    </w:p>
    <w:sectPr w:rsidR="00284A88" w:rsidRPr="00564D43" w:rsidSect="00564D43">
      <w:pgSz w:w="11906" w:h="16838" w:code="9"/>
      <w:pgMar w:top="1440" w:right="864" w:bottom="129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D2C5A"/>
    <w:multiLevelType w:val="hybridMultilevel"/>
    <w:tmpl w:val="7764B00C"/>
    <w:lvl w:ilvl="0" w:tplc="5ACCE022">
      <w:start w:val="1"/>
      <w:numFmt w:val="bullet"/>
      <w:lvlText w:val="-"/>
      <w:lvlJc w:val="left"/>
      <w:pPr>
        <w:tabs>
          <w:tab w:val="num" w:pos="720"/>
        </w:tabs>
        <w:ind w:left="720" w:hanging="360"/>
      </w:pPr>
      <w:rPr>
        <w:rFonts w:ascii="Times New Roman" w:hAnsi="Times New Roman" w:hint="default"/>
      </w:rPr>
    </w:lvl>
    <w:lvl w:ilvl="1" w:tplc="1A0ED302" w:tentative="1">
      <w:start w:val="1"/>
      <w:numFmt w:val="bullet"/>
      <w:lvlText w:val="-"/>
      <w:lvlJc w:val="left"/>
      <w:pPr>
        <w:tabs>
          <w:tab w:val="num" w:pos="1440"/>
        </w:tabs>
        <w:ind w:left="1440" w:hanging="360"/>
      </w:pPr>
      <w:rPr>
        <w:rFonts w:ascii="Times New Roman" w:hAnsi="Times New Roman" w:hint="default"/>
      </w:rPr>
    </w:lvl>
    <w:lvl w:ilvl="2" w:tplc="A2F04BCE" w:tentative="1">
      <w:start w:val="1"/>
      <w:numFmt w:val="bullet"/>
      <w:lvlText w:val="-"/>
      <w:lvlJc w:val="left"/>
      <w:pPr>
        <w:tabs>
          <w:tab w:val="num" w:pos="2160"/>
        </w:tabs>
        <w:ind w:left="2160" w:hanging="360"/>
      </w:pPr>
      <w:rPr>
        <w:rFonts w:ascii="Times New Roman" w:hAnsi="Times New Roman" w:hint="default"/>
      </w:rPr>
    </w:lvl>
    <w:lvl w:ilvl="3" w:tplc="6C44E2FA" w:tentative="1">
      <w:start w:val="1"/>
      <w:numFmt w:val="bullet"/>
      <w:lvlText w:val="-"/>
      <w:lvlJc w:val="left"/>
      <w:pPr>
        <w:tabs>
          <w:tab w:val="num" w:pos="2880"/>
        </w:tabs>
        <w:ind w:left="2880" w:hanging="360"/>
      </w:pPr>
      <w:rPr>
        <w:rFonts w:ascii="Times New Roman" w:hAnsi="Times New Roman" w:hint="default"/>
      </w:rPr>
    </w:lvl>
    <w:lvl w:ilvl="4" w:tplc="509CDBB2" w:tentative="1">
      <w:start w:val="1"/>
      <w:numFmt w:val="bullet"/>
      <w:lvlText w:val="-"/>
      <w:lvlJc w:val="left"/>
      <w:pPr>
        <w:tabs>
          <w:tab w:val="num" w:pos="3600"/>
        </w:tabs>
        <w:ind w:left="3600" w:hanging="360"/>
      </w:pPr>
      <w:rPr>
        <w:rFonts w:ascii="Times New Roman" w:hAnsi="Times New Roman" w:hint="default"/>
      </w:rPr>
    </w:lvl>
    <w:lvl w:ilvl="5" w:tplc="ED0097DA" w:tentative="1">
      <w:start w:val="1"/>
      <w:numFmt w:val="bullet"/>
      <w:lvlText w:val="-"/>
      <w:lvlJc w:val="left"/>
      <w:pPr>
        <w:tabs>
          <w:tab w:val="num" w:pos="4320"/>
        </w:tabs>
        <w:ind w:left="4320" w:hanging="360"/>
      </w:pPr>
      <w:rPr>
        <w:rFonts w:ascii="Times New Roman" w:hAnsi="Times New Roman" w:hint="default"/>
      </w:rPr>
    </w:lvl>
    <w:lvl w:ilvl="6" w:tplc="F5F67BD8" w:tentative="1">
      <w:start w:val="1"/>
      <w:numFmt w:val="bullet"/>
      <w:lvlText w:val="-"/>
      <w:lvlJc w:val="left"/>
      <w:pPr>
        <w:tabs>
          <w:tab w:val="num" w:pos="5040"/>
        </w:tabs>
        <w:ind w:left="5040" w:hanging="360"/>
      </w:pPr>
      <w:rPr>
        <w:rFonts w:ascii="Times New Roman" w:hAnsi="Times New Roman" w:hint="default"/>
      </w:rPr>
    </w:lvl>
    <w:lvl w:ilvl="7" w:tplc="7A7E9A6C" w:tentative="1">
      <w:start w:val="1"/>
      <w:numFmt w:val="bullet"/>
      <w:lvlText w:val="-"/>
      <w:lvlJc w:val="left"/>
      <w:pPr>
        <w:tabs>
          <w:tab w:val="num" w:pos="5760"/>
        </w:tabs>
        <w:ind w:left="5760" w:hanging="360"/>
      </w:pPr>
      <w:rPr>
        <w:rFonts w:ascii="Times New Roman" w:hAnsi="Times New Roman" w:hint="default"/>
      </w:rPr>
    </w:lvl>
    <w:lvl w:ilvl="8" w:tplc="B90A472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91C7BFB"/>
    <w:multiLevelType w:val="hybridMultilevel"/>
    <w:tmpl w:val="32F651BA"/>
    <w:lvl w:ilvl="0" w:tplc="C9FC5EC0">
      <w:start w:val="1"/>
      <w:numFmt w:val="bullet"/>
      <w:lvlText w:val="•"/>
      <w:lvlJc w:val="left"/>
      <w:pPr>
        <w:tabs>
          <w:tab w:val="num" w:pos="720"/>
        </w:tabs>
        <w:ind w:left="720" w:hanging="360"/>
      </w:pPr>
      <w:rPr>
        <w:rFonts w:ascii="Arial" w:hAnsi="Arial" w:hint="default"/>
      </w:rPr>
    </w:lvl>
    <w:lvl w:ilvl="1" w:tplc="6A049FE2" w:tentative="1">
      <w:start w:val="1"/>
      <w:numFmt w:val="bullet"/>
      <w:lvlText w:val="•"/>
      <w:lvlJc w:val="left"/>
      <w:pPr>
        <w:tabs>
          <w:tab w:val="num" w:pos="1440"/>
        </w:tabs>
        <w:ind w:left="1440" w:hanging="360"/>
      </w:pPr>
      <w:rPr>
        <w:rFonts w:ascii="Arial" w:hAnsi="Arial" w:hint="default"/>
      </w:rPr>
    </w:lvl>
    <w:lvl w:ilvl="2" w:tplc="20A0ED88" w:tentative="1">
      <w:start w:val="1"/>
      <w:numFmt w:val="bullet"/>
      <w:lvlText w:val="•"/>
      <w:lvlJc w:val="left"/>
      <w:pPr>
        <w:tabs>
          <w:tab w:val="num" w:pos="2160"/>
        </w:tabs>
        <w:ind w:left="2160" w:hanging="360"/>
      </w:pPr>
      <w:rPr>
        <w:rFonts w:ascii="Arial" w:hAnsi="Arial" w:hint="default"/>
      </w:rPr>
    </w:lvl>
    <w:lvl w:ilvl="3" w:tplc="4426EEFE" w:tentative="1">
      <w:start w:val="1"/>
      <w:numFmt w:val="bullet"/>
      <w:lvlText w:val="•"/>
      <w:lvlJc w:val="left"/>
      <w:pPr>
        <w:tabs>
          <w:tab w:val="num" w:pos="2880"/>
        </w:tabs>
        <w:ind w:left="2880" w:hanging="360"/>
      </w:pPr>
      <w:rPr>
        <w:rFonts w:ascii="Arial" w:hAnsi="Arial" w:hint="default"/>
      </w:rPr>
    </w:lvl>
    <w:lvl w:ilvl="4" w:tplc="30349AF4" w:tentative="1">
      <w:start w:val="1"/>
      <w:numFmt w:val="bullet"/>
      <w:lvlText w:val="•"/>
      <w:lvlJc w:val="left"/>
      <w:pPr>
        <w:tabs>
          <w:tab w:val="num" w:pos="3600"/>
        </w:tabs>
        <w:ind w:left="3600" w:hanging="360"/>
      </w:pPr>
      <w:rPr>
        <w:rFonts w:ascii="Arial" w:hAnsi="Arial" w:hint="default"/>
      </w:rPr>
    </w:lvl>
    <w:lvl w:ilvl="5" w:tplc="13E0C108" w:tentative="1">
      <w:start w:val="1"/>
      <w:numFmt w:val="bullet"/>
      <w:lvlText w:val="•"/>
      <w:lvlJc w:val="left"/>
      <w:pPr>
        <w:tabs>
          <w:tab w:val="num" w:pos="4320"/>
        </w:tabs>
        <w:ind w:left="4320" w:hanging="360"/>
      </w:pPr>
      <w:rPr>
        <w:rFonts w:ascii="Arial" w:hAnsi="Arial" w:hint="default"/>
      </w:rPr>
    </w:lvl>
    <w:lvl w:ilvl="6" w:tplc="D93EB5A2" w:tentative="1">
      <w:start w:val="1"/>
      <w:numFmt w:val="bullet"/>
      <w:lvlText w:val="•"/>
      <w:lvlJc w:val="left"/>
      <w:pPr>
        <w:tabs>
          <w:tab w:val="num" w:pos="5040"/>
        </w:tabs>
        <w:ind w:left="5040" w:hanging="360"/>
      </w:pPr>
      <w:rPr>
        <w:rFonts w:ascii="Arial" w:hAnsi="Arial" w:hint="default"/>
      </w:rPr>
    </w:lvl>
    <w:lvl w:ilvl="7" w:tplc="9056DCAC" w:tentative="1">
      <w:start w:val="1"/>
      <w:numFmt w:val="bullet"/>
      <w:lvlText w:val="•"/>
      <w:lvlJc w:val="left"/>
      <w:pPr>
        <w:tabs>
          <w:tab w:val="num" w:pos="5760"/>
        </w:tabs>
        <w:ind w:left="5760" w:hanging="360"/>
      </w:pPr>
      <w:rPr>
        <w:rFonts w:ascii="Arial" w:hAnsi="Arial" w:hint="default"/>
      </w:rPr>
    </w:lvl>
    <w:lvl w:ilvl="8" w:tplc="53D209C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00A3CF7"/>
    <w:multiLevelType w:val="hybridMultilevel"/>
    <w:tmpl w:val="2D52FF64"/>
    <w:lvl w:ilvl="0" w:tplc="0409000F">
      <w:start w:val="1"/>
      <w:numFmt w:val="decimal"/>
      <w:lvlText w:val="%1."/>
      <w:lvlJc w:val="left"/>
      <w:pPr>
        <w:ind w:left="92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4538FC"/>
    <w:multiLevelType w:val="hybridMultilevel"/>
    <w:tmpl w:val="CD8AA032"/>
    <w:lvl w:ilvl="0" w:tplc="34B6BB4E">
      <w:start w:val="1"/>
      <w:numFmt w:val="bullet"/>
      <w:lvlText w:val=""/>
      <w:lvlJc w:val="left"/>
      <w:pPr>
        <w:tabs>
          <w:tab w:val="num" w:pos="720"/>
        </w:tabs>
        <w:ind w:left="720" w:hanging="360"/>
      </w:pPr>
      <w:rPr>
        <w:rFonts w:ascii="Wingdings 3" w:hAnsi="Wingdings 3" w:hint="default"/>
      </w:rPr>
    </w:lvl>
    <w:lvl w:ilvl="1" w:tplc="2432EBAE" w:tentative="1">
      <w:start w:val="1"/>
      <w:numFmt w:val="bullet"/>
      <w:lvlText w:val=""/>
      <w:lvlJc w:val="left"/>
      <w:pPr>
        <w:tabs>
          <w:tab w:val="num" w:pos="1440"/>
        </w:tabs>
        <w:ind w:left="1440" w:hanging="360"/>
      </w:pPr>
      <w:rPr>
        <w:rFonts w:ascii="Wingdings 3" w:hAnsi="Wingdings 3" w:hint="default"/>
      </w:rPr>
    </w:lvl>
    <w:lvl w:ilvl="2" w:tplc="2960A612" w:tentative="1">
      <w:start w:val="1"/>
      <w:numFmt w:val="bullet"/>
      <w:lvlText w:val=""/>
      <w:lvlJc w:val="left"/>
      <w:pPr>
        <w:tabs>
          <w:tab w:val="num" w:pos="2160"/>
        </w:tabs>
        <w:ind w:left="2160" w:hanging="360"/>
      </w:pPr>
      <w:rPr>
        <w:rFonts w:ascii="Wingdings 3" w:hAnsi="Wingdings 3" w:hint="default"/>
      </w:rPr>
    </w:lvl>
    <w:lvl w:ilvl="3" w:tplc="B4B2B778" w:tentative="1">
      <w:start w:val="1"/>
      <w:numFmt w:val="bullet"/>
      <w:lvlText w:val=""/>
      <w:lvlJc w:val="left"/>
      <w:pPr>
        <w:tabs>
          <w:tab w:val="num" w:pos="2880"/>
        </w:tabs>
        <w:ind w:left="2880" w:hanging="360"/>
      </w:pPr>
      <w:rPr>
        <w:rFonts w:ascii="Wingdings 3" w:hAnsi="Wingdings 3" w:hint="default"/>
      </w:rPr>
    </w:lvl>
    <w:lvl w:ilvl="4" w:tplc="0DFA89AC" w:tentative="1">
      <w:start w:val="1"/>
      <w:numFmt w:val="bullet"/>
      <w:lvlText w:val=""/>
      <w:lvlJc w:val="left"/>
      <w:pPr>
        <w:tabs>
          <w:tab w:val="num" w:pos="3600"/>
        </w:tabs>
        <w:ind w:left="3600" w:hanging="360"/>
      </w:pPr>
      <w:rPr>
        <w:rFonts w:ascii="Wingdings 3" w:hAnsi="Wingdings 3" w:hint="default"/>
      </w:rPr>
    </w:lvl>
    <w:lvl w:ilvl="5" w:tplc="EED62C56" w:tentative="1">
      <w:start w:val="1"/>
      <w:numFmt w:val="bullet"/>
      <w:lvlText w:val=""/>
      <w:lvlJc w:val="left"/>
      <w:pPr>
        <w:tabs>
          <w:tab w:val="num" w:pos="4320"/>
        </w:tabs>
        <w:ind w:left="4320" w:hanging="360"/>
      </w:pPr>
      <w:rPr>
        <w:rFonts w:ascii="Wingdings 3" w:hAnsi="Wingdings 3" w:hint="default"/>
      </w:rPr>
    </w:lvl>
    <w:lvl w:ilvl="6" w:tplc="51BE7C38" w:tentative="1">
      <w:start w:val="1"/>
      <w:numFmt w:val="bullet"/>
      <w:lvlText w:val=""/>
      <w:lvlJc w:val="left"/>
      <w:pPr>
        <w:tabs>
          <w:tab w:val="num" w:pos="5040"/>
        </w:tabs>
        <w:ind w:left="5040" w:hanging="360"/>
      </w:pPr>
      <w:rPr>
        <w:rFonts w:ascii="Wingdings 3" w:hAnsi="Wingdings 3" w:hint="default"/>
      </w:rPr>
    </w:lvl>
    <w:lvl w:ilvl="7" w:tplc="F590157E" w:tentative="1">
      <w:start w:val="1"/>
      <w:numFmt w:val="bullet"/>
      <w:lvlText w:val=""/>
      <w:lvlJc w:val="left"/>
      <w:pPr>
        <w:tabs>
          <w:tab w:val="num" w:pos="5760"/>
        </w:tabs>
        <w:ind w:left="5760" w:hanging="360"/>
      </w:pPr>
      <w:rPr>
        <w:rFonts w:ascii="Wingdings 3" w:hAnsi="Wingdings 3" w:hint="default"/>
      </w:rPr>
    </w:lvl>
    <w:lvl w:ilvl="8" w:tplc="F59E3004"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5DF1440A"/>
    <w:multiLevelType w:val="hybridMultilevel"/>
    <w:tmpl w:val="040452EC"/>
    <w:lvl w:ilvl="0" w:tplc="B72EDE52">
      <w:start w:val="1"/>
      <w:numFmt w:val="bullet"/>
      <w:lvlText w:val=""/>
      <w:lvlJc w:val="left"/>
      <w:pPr>
        <w:tabs>
          <w:tab w:val="num" w:pos="720"/>
        </w:tabs>
        <w:ind w:left="720" w:hanging="360"/>
      </w:pPr>
      <w:rPr>
        <w:rFonts w:ascii="Wingdings" w:hAnsi="Wingdings" w:hint="default"/>
      </w:rPr>
    </w:lvl>
    <w:lvl w:ilvl="1" w:tplc="79726876" w:tentative="1">
      <w:start w:val="1"/>
      <w:numFmt w:val="bullet"/>
      <w:lvlText w:val=""/>
      <w:lvlJc w:val="left"/>
      <w:pPr>
        <w:tabs>
          <w:tab w:val="num" w:pos="1440"/>
        </w:tabs>
        <w:ind w:left="1440" w:hanging="360"/>
      </w:pPr>
      <w:rPr>
        <w:rFonts w:ascii="Wingdings" w:hAnsi="Wingdings" w:hint="default"/>
      </w:rPr>
    </w:lvl>
    <w:lvl w:ilvl="2" w:tplc="D8A49750" w:tentative="1">
      <w:start w:val="1"/>
      <w:numFmt w:val="bullet"/>
      <w:lvlText w:val=""/>
      <w:lvlJc w:val="left"/>
      <w:pPr>
        <w:tabs>
          <w:tab w:val="num" w:pos="2160"/>
        </w:tabs>
        <w:ind w:left="2160" w:hanging="360"/>
      </w:pPr>
      <w:rPr>
        <w:rFonts w:ascii="Wingdings" w:hAnsi="Wingdings" w:hint="default"/>
      </w:rPr>
    </w:lvl>
    <w:lvl w:ilvl="3" w:tplc="810E5D96" w:tentative="1">
      <w:start w:val="1"/>
      <w:numFmt w:val="bullet"/>
      <w:lvlText w:val=""/>
      <w:lvlJc w:val="left"/>
      <w:pPr>
        <w:tabs>
          <w:tab w:val="num" w:pos="2880"/>
        </w:tabs>
        <w:ind w:left="2880" w:hanging="360"/>
      </w:pPr>
      <w:rPr>
        <w:rFonts w:ascii="Wingdings" w:hAnsi="Wingdings" w:hint="default"/>
      </w:rPr>
    </w:lvl>
    <w:lvl w:ilvl="4" w:tplc="B43CF3F8" w:tentative="1">
      <w:start w:val="1"/>
      <w:numFmt w:val="bullet"/>
      <w:lvlText w:val=""/>
      <w:lvlJc w:val="left"/>
      <w:pPr>
        <w:tabs>
          <w:tab w:val="num" w:pos="3600"/>
        </w:tabs>
        <w:ind w:left="3600" w:hanging="360"/>
      </w:pPr>
      <w:rPr>
        <w:rFonts w:ascii="Wingdings" w:hAnsi="Wingdings" w:hint="default"/>
      </w:rPr>
    </w:lvl>
    <w:lvl w:ilvl="5" w:tplc="2B34E610" w:tentative="1">
      <w:start w:val="1"/>
      <w:numFmt w:val="bullet"/>
      <w:lvlText w:val=""/>
      <w:lvlJc w:val="left"/>
      <w:pPr>
        <w:tabs>
          <w:tab w:val="num" w:pos="4320"/>
        </w:tabs>
        <w:ind w:left="4320" w:hanging="360"/>
      </w:pPr>
      <w:rPr>
        <w:rFonts w:ascii="Wingdings" w:hAnsi="Wingdings" w:hint="default"/>
      </w:rPr>
    </w:lvl>
    <w:lvl w:ilvl="6" w:tplc="81AC2172" w:tentative="1">
      <w:start w:val="1"/>
      <w:numFmt w:val="bullet"/>
      <w:lvlText w:val=""/>
      <w:lvlJc w:val="left"/>
      <w:pPr>
        <w:tabs>
          <w:tab w:val="num" w:pos="5040"/>
        </w:tabs>
        <w:ind w:left="5040" w:hanging="360"/>
      </w:pPr>
      <w:rPr>
        <w:rFonts w:ascii="Wingdings" w:hAnsi="Wingdings" w:hint="default"/>
      </w:rPr>
    </w:lvl>
    <w:lvl w:ilvl="7" w:tplc="5CEAFBE8" w:tentative="1">
      <w:start w:val="1"/>
      <w:numFmt w:val="bullet"/>
      <w:lvlText w:val=""/>
      <w:lvlJc w:val="left"/>
      <w:pPr>
        <w:tabs>
          <w:tab w:val="num" w:pos="5760"/>
        </w:tabs>
        <w:ind w:left="5760" w:hanging="360"/>
      </w:pPr>
      <w:rPr>
        <w:rFonts w:ascii="Wingdings" w:hAnsi="Wingdings" w:hint="default"/>
      </w:rPr>
    </w:lvl>
    <w:lvl w:ilvl="8" w:tplc="9E7A502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6F17130"/>
    <w:multiLevelType w:val="hybridMultilevel"/>
    <w:tmpl w:val="11B49CB8"/>
    <w:lvl w:ilvl="0" w:tplc="DC7E4714">
      <w:start w:val="1"/>
      <w:numFmt w:val="bullet"/>
      <w:lvlText w:val=""/>
      <w:lvlJc w:val="left"/>
      <w:pPr>
        <w:tabs>
          <w:tab w:val="num" w:pos="720"/>
        </w:tabs>
        <w:ind w:left="720" w:hanging="360"/>
      </w:pPr>
      <w:rPr>
        <w:rFonts w:ascii="Wingdings 3" w:hAnsi="Wingdings 3" w:hint="default"/>
      </w:rPr>
    </w:lvl>
    <w:lvl w:ilvl="1" w:tplc="1DD605AA" w:tentative="1">
      <w:start w:val="1"/>
      <w:numFmt w:val="bullet"/>
      <w:lvlText w:val=""/>
      <w:lvlJc w:val="left"/>
      <w:pPr>
        <w:tabs>
          <w:tab w:val="num" w:pos="1440"/>
        </w:tabs>
        <w:ind w:left="1440" w:hanging="360"/>
      </w:pPr>
      <w:rPr>
        <w:rFonts w:ascii="Wingdings 3" w:hAnsi="Wingdings 3" w:hint="default"/>
      </w:rPr>
    </w:lvl>
    <w:lvl w:ilvl="2" w:tplc="91C227B4" w:tentative="1">
      <w:start w:val="1"/>
      <w:numFmt w:val="bullet"/>
      <w:lvlText w:val=""/>
      <w:lvlJc w:val="left"/>
      <w:pPr>
        <w:tabs>
          <w:tab w:val="num" w:pos="2160"/>
        </w:tabs>
        <w:ind w:left="2160" w:hanging="360"/>
      </w:pPr>
      <w:rPr>
        <w:rFonts w:ascii="Wingdings 3" w:hAnsi="Wingdings 3" w:hint="default"/>
      </w:rPr>
    </w:lvl>
    <w:lvl w:ilvl="3" w:tplc="66902A84" w:tentative="1">
      <w:start w:val="1"/>
      <w:numFmt w:val="bullet"/>
      <w:lvlText w:val=""/>
      <w:lvlJc w:val="left"/>
      <w:pPr>
        <w:tabs>
          <w:tab w:val="num" w:pos="2880"/>
        </w:tabs>
        <w:ind w:left="2880" w:hanging="360"/>
      </w:pPr>
      <w:rPr>
        <w:rFonts w:ascii="Wingdings 3" w:hAnsi="Wingdings 3" w:hint="default"/>
      </w:rPr>
    </w:lvl>
    <w:lvl w:ilvl="4" w:tplc="64BCF3FC" w:tentative="1">
      <w:start w:val="1"/>
      <w:numFmt w:val="bullet"/>
      <w:lvlText w:val=""/>
      <w:lvlJc w:val="left"/>
      <w:pPr>
        <w:tabs>
          <w:tab w:val="num" w:pos="3600"/>
        </w:tabs>
        <w:ind w:left="3600" w:hanging="360"/>
      </w:pPr>
      <w:rPr>
        <w:rFonts w:ascii="Wingdings 3" w:hAnsi="Wingdings 3" w:hint="default"/>
      </w:rPr>
    </w:lvl>
    <w:lvl w:ilvl="5" w:tplc="CB10DF7A" w:tentative="1">
      <w:start w:val="1"/>
      <w:numFmt w:val="bullet"/>
      <w:lvlText w:val=""/>
      <w:lvlJc w:val="left"/>
      <w:pPr>
        <w:tabs>
          <w:tab w:val="num" w:pos="4320"/>
        </w:tabs>
        <w:ind w:left="4320" w:hanging="360"/>
      </w:pPr>
      <w:rPr>
        <w:rFonts w:ascii="Wingdings 3" w:hAnsi="Wingdings 3" w:hint="default"/>
      </w:rPr>
    </w:lvl>
    <w:lvl w:ilvl="6" w:tplc="D1B80BB6" w:tentative="1">
      <w:start w:val="1"/>
      <w:numFmt w:val="bullet"/>
      <w:lvlText w:val=""/>
      <w:lvlJc w:val="left"/>
      <w:pPr>
        <w:tabs>
          <w:tab w:val="num" w:pos="5040"/>
        </w:tabs>
        <w:ind w:left="5040" w:hanging="360"/>
      </w:pPr>
      <w:rPr>
        <w:rFonts w:ascii="Wingdings 3" w:hAnsi="Wingdings 3" w:hint="default"/>
      </w:rPr>
    </w:lvl>
    <w:lvl w:ilvl="7" w:tplc="A3D0F67C" w:tentative="1">
      <w:start w:val="1"/>
      <w:numFmt w:val="bullet"/>
      <w:lvlText w:val=""/>
      <w:lvlJc w:val="left"/>
      <w:pPr>
        <w:tabs>
          <w:tab w:val="num" w:pos="5760"/>
        </w:tabs>
        <w:ind w:left="5760" w:hanging="360"/>
      </w:pPr>
      <w:rPr>
        <w:rFonts w:ascii="Wingdings 3" w:hAnsi="Wingdings 3" w:hint="default"/>
      </w:rPr>
    </w:lvl>
    <w:lvl w:ilvl="8" w:tplc="91249866" w:tentative="1">
      <w:start w:val="1"/>
      <w:numFmt w:val="bullet"/>
      <w:lvlText w:val=""/>
      <w:lvlJc w:val="left"/>
      <w:pPr>
        <w:tabs>
          <w:tab w:val="num" w:pos="6480"/>
        </w:tabs>
        <w:ind w:left="6480" w:hanging="360"/>
      </w:pPr>
      <w:rPr>
        <w:rFonts w:ascii="Wingdings 3" w:hAnsi="Wingdings 3" w:hint="default"/>
      </w:rPr>
    </w:lvl>
  </w:abstractNum>
  <w:abstractNum w:abstractNumId="6" w15:restartNumberingAfterBreak="0">
    <w:nsid w:val="722E1733"/>
    <w:multiLevelType w:val="hybridMultilevel"/>
    <w:tmpl w:val="F99ED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1D76C3"/>
    <w:multiLevelType w:val="hybridMultilevel"/>
    <w:tmpl w:val="D31089AC"/>
    <w:lvl w:ilvl="0" w:tplc="305EF82C">
      <w:start w:val="1"/>
      <w:numFmt w:val="bullet"/>
      <w:lvlText w:val=""/>
      <w:lvlJc w:val="left"/>
      <w:pPr>
        <w:tabs>
          <w:tab w:val="num" w:pos="720"/>
        </w:tabs>
        <w:ind w:left="720" w:hanging="360"/>
      </w:pPr>
      <w:rPr>
        <w:rFonts w:ascii="Wingdings 3" w:hAnsi="Wingdings 3" w:hint="default"/>
      </w:rPr>
    </w:lvl>
    <w:lvl w:ilvl="1" w:tplc="47FE4CEE" w:tentative="1">
      <w:start w:val="1"/>
      <w:numFmt w:val="bullet"/>
      <w:lvlText w:val=""/>
      <w:lvlJc w:val="left"/>
      <w:pPr>
        <w:tabs>
          <w:tab w:val="num" w:pos="1440"/>
        </w:tabs>
        <w:ind w:left="1440" w:hanging="360"/>
      </w:pPr>
      <w:rPr>
        <w:rFonts w:ascii="Wingdings 3" w:hAnsi="Wingdings 3" w:hint="default"/>
      </w:rPr>
    </w:lvl>
    <w:lvl w:ilvl="2" w:tplc="A0FC68C0" w:tentative="1">
      <w:start w:val="1"/>
      <w:numFmt w:val="bullet"/>
      <w:lvlText w:val=""/>
      <w:lvlJc w:val="left"/>
      <w:pPr>
        <w:tabs>
          <w:tab w:val="num" w:pos="2160"/>
        </w:tabs>
        <w:ind w:left="2160" w:hanging="360"/>
      </w:pPr>
      <w:rPr>
        <w:rFonts w:ascii="Wingdings 3" w:hAnsi="Wingdings 3" w:hint="default"/>
      </w:rPr>
    </w:lvl>
    <w:lvl w:ilvl="3" w:tplc="2CD09AF6" w:tentative="1">
      <w:start w:val="1"/>
      <w:numFmt w:val="bullet"/>
      <w:lvlText w:val=""/>
      <w:lvlJc w:val="left"/>
      <w:pPr>
        <w:tabs>
          <w:tab w:val="num" w:pos="2880"/>
        </w:tabs>
        <w:ind w:left="2880" w:hanging="360"/>
      </w:pPr>
      <w:rPr>
        <w:rFonts w:ascii="Wingdings 3" w:hAnsi="Wingdings 3" w:hint="default"/>
      </w:rPr>
    </w:lvl>
    <w:lvl w:ilvl="4" w:tplc="6DF01AF2" w:tentative="1">
      <w:start w:val="1"/>
      <w:numFmt w:val="bullet"/>
      <w:lvlText w:val=""/>
      <w:lvlJc w:val="left"/>
      <w:pPr>
        <w:tabs>
          <w:tab w:val="num" w:pos="3600"/>
        </w:tabs>
        <w:ind w:left="3600" w:hanging="360"/>
      </w:pPr>
      <w:rPr>
        <w:rFonts w:ascii="Wingdings 3" w:hAnsi="Wingdings 3" w:hint="default"/>
      </w:rPr>
    </w:lvl>
    <w:lvl w:ilvl="5" w:tplc="04E081EC" w:tentative="1">
      <w:start w:val="1"/>
      <w:numFmt w:val="bullet"/>
      <w:lvlText w:val=""/>
      <w:lvlJc w:val="left"/>
      <w:pPr>
        <w:tabs>
          <w:tab w:val="num" w:pos="4320"/>
        </w:tabs>
        <w:ind w:left="4320" w:hanging="360"/>
      </w:pPr>
      <w:rPr>
        <w:rFonts w:ascii="Wingdings 3" w:hAnsi="Wingdings 3" w:hint="default"/>
      </w:rPr>
    </w:lvl>
    <w:lvl w:ilvl="6" w:tplc="D37CEC6C" w:tentative="1">
      <w:start w:val="1"/>
      <w:numFmt w:val="bullet"/>
      <w:lvlText w:val=""/>
      <w:lvlJc w:val="left"/>
      <w:pPr>
        <w:tabs>
          <w:tab w:val="num" w:pos="5040"/>
        </w:tabs>
        <w:ind w:left="5040" w:hanging="360"/>
      </w:pPr>
      <w:rPr>
        <w:rFonts w:ascii="Wingdings 3" w:hAnsi="Wingdings 3" w:hint="default"/>
      </w:rPr>
    </w:lvl>
    <w:lvl w:ilvl="7" w:tplc="6900C098" w:tentative="1">
      <w:start w:val="1"/>
      <w:numFmt w:val="bullet"/>
      <w:lvlText w:val=""/>
      <w:lvlJc w:val="left"/>
      <w:pPr>
        <w:tabs>
          <w:tab w:val="num" w:pos="5760"/>
        </w:tabs>
        <w:ind w:left="5760" w:hanging="360"/>
      </w:pPr>
      <w:rPr>
        <w:rFonts w:ascii="Wingdings 3" w:hAnsi="Wingdings 3" w:hint="default"/>
      </w:rPr>
    </w:lvl>
    <w:lvl w:ilvl="8" w:tplc="F8C41670" w:tentative="1">
      <w:start w:val="1"/>
      <w:numFmt w:val="bullet"/>
      <w:lvlText w:val=""/>
      <w:lvlJc w:val="left"/>
      <w:pPr>
        <w:tabs>
          <w:tab w:val="num" w:pos="6480"/>
        </w:tabs>
        <w:ind w:left="6480" w:hanging="360"/>
      </w:pPr>
      <w:rPr>
        <w:rFonts w:ascii="Wingdings 3" w:hAnsi="Wingdings 3" w:hint="default"/>
      </w:rPr>
    </w:lvl>
  </w:abstractNum>
  <w:num w:numId="1">
    <w:abstractNumId w:val="7"/>
  </w:num>
  <w:num w:numId="2">
    <w:abstractNumId w:val="3"/>
  </w:num>
  <w:num w:numId="3">
    <w:abstractNumId w:val="5"/>
  </w:num>
  <w:num w:numId="4">
    <w:abstractNumId w:val="4"/>
  </w:num>
  <w:num w:numId="5">
    <w:abstractNumId w:val="2"/>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D08"/>
    <w:rsid w:val="000060E5"/>
    <w:rsid w:val="000D5F87"/>
    <w:rsid w:val="00152027"/>
    <w:rsid w:val="00186AE0"/>
    <w:rsid w:val="001878B6"/>
    <w:rsid w:val="001A5511"/>
    <w:rsid w:val="001B0323"/>
    <w:rsid w:val="001B63FD"/>
    <w:rsid w:val="0025517E"/>
    <w:rsid w:val="00284A88"/>
    <w:rsid w:val="002B7CD7"/>
    <w:rsid w:val="0032245E"/>
    <w:rsid w:val="0040063B"/>
    <w:rsid w:val="004270DA"/>
    <w:rsid w:val="004714D9"/>
    <w:rsid w:val="004A3993"/>
    <w:rsid w:val="004C09C4"/>
    <w:rsid w:val="00511435"/>
    <w:rsid w:val="005176EC"/>
    <w:rsid w:val="00544BE2"/>
    <w:rsid w:val="00564D43"/>
    <w:rsid w:val="00583C75"/>
    <w:rsid w:val="005B5F66"/>
    <w:rsid w:val="005C12D1"/>
    <w:rsid w:val="005F3F9B"/>
    <w:rsid w:val="0060406C"/>
    <w:rsid w:val="00665C9F"/>
    <w:rsid w:val="0069066C"/>
    <w:rsid w:val="006C5CCF"/>
    <w:rsid w:val="006D207B"/>
    <w:rsid w:val="006D5192"/>
    <w:rsid w:val="006E0F39"/>
    <w:rsid w:val="006E5CE7"/>
    <w:rsid w:val="006E613D"/>
    <w:rsid w:val="006F5076"/>
    <w:rsid w:val="006F54B5"/>
    <w:rsid w:val="007042CA"/>
    <w:rsid w:val="00724DA7"/>
    <w:rsid w:val="0073396D"/>
    <w:rsid w:val="0077586C"/>
    <w:rsid w:val="007A244E"/>
    <w:rsid w:val="007B63D4"/>
    <w:rsid w:val="00894167"/>
    <w:rsid w:val="008F60C6"/>
    <w:rsid w:val="00941213"/>
    <w:rsid w:val="0096385B"/>
    <w:rsid w:val="009D6BE3"/>
    <w:rsid w:val="009E01D0"/>
    <w:rsid w:val="009E5441"/>
    <w:rsid w:val="00A03E25"/>
    <w:rsid w:val="00AB0769"/>
    <w:rsid w:val="00AD5123"/>
    <w:rsid w:val="00BB0219"/>
    <w:rsid w:val="00BE5CD6"/>
    <w:rsid w:val="00BF0B1C"/>
    <w:rsid w:val="00C20F97"/>
    <w:rsid w:val="00C377B9"/>
    <w:rsid w:val="00C54E5F"/>
    <w:rsid w:val="00CA7334"/>
    <w:rsid w:val="00D01819"/>
    <w:rsid w:val="00DB0F9C"/>
    <w:rsid w:val="00DB3070"/>
    <w:rsid w:val="00DC1FCC"/>
    <w:rsid w:val="00DD13FB"/>
    <w:rsid w:val="00DD4D08"/>
    <w:rsid w:val="00DF6160"/>
    <w:rsid w:val="00E07396"/>
    <w:rsid w:val="00E62028"/>
    <w:rsid w:val="00E87766"/>
    <w:rsid w:val="00EB0F9F"/>
    <w:rsid w:val="00EC28DD"/>
    <w:rsid w:val="00EE6D20"/>
    <w:rsid w:val="00F1057A"/>
    <w:rsid w:val="00F80930"/>
    <w:rsid w:val="00F95204"/>
    <w:rsid w:val="00FB53CB"/>
    <w:rsid w:val="00FE28A0"/>
    <w:rsid w:val="00FF5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27506A"/>
  <w15:chartTrackingRefBased/>
  <w15:docId w15:val="{13D774D4-1D0B-4D82-B4F2-E38121177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D08"/>
    <w:pPr>
      <w:spacing w:after="200" w:line="276" w:lineRule="auto"/>
    </w:pPr>
    <w:rPr>
      <w:rFonts w:ascii="Arial" w:hAnsi="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1143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3396D"/>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105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5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18989">
      <w:bodyDiv w:val="1"/>
      <w:marLeft w:val="0"/>
      <w:marRight w:val="0"/>
      <w:marTop w:val="0"/>
      <w:marBottom w:val="0"/>
      <w:divBdr>
        <w:top w:val="none" w:sz="0" w:space="0" w:color="auto"/>
        <w:left w:val="none" w:sz="0" w:space="0" w:color="auto"/>
        <w:bottom w:val="none" w:sz="0" w:space="0" w:color="auto"/>
        <w:right w:val="none" w:sz="0" w:space="0" w:color="auto"/>
      </w:divBdr>
    </w:div>
    <w:div w:id="314188948">
      <w:bodyDiv w:val="1"/>
      <w:marLeft w:val="0"/>
      <w:marRight w:val="0"/>
      <w:marTop w:val="0"/>
      <w:marBottom w:val="0"/>
      <w:divBdr>
        <w:top w:val="none" w:sz="0" w:space="0" w:color="auto"/>
        <w:left w:val="none" w:sz="0" w:space="0" w:color="auto"/>
        <w:bottom w:val="none" w:sz="0" w:space="0" w:color="auto"/>
        <w:right w:val="none" w:sz="0" w:space="0" w:color="auto"/>
      </w:divBdr>
    </w:div>
    <w:div w:id="314576886">
      <w:bodyDiv w:val="1"/>
      <w:marLeft w:val="0"/>
      <w:marRight w:val="0"/>
      <w:marTop w:val="0"/>
      <w:marBottom w:val="0"/>
      <w:divBdr>
        <w:top w:val="none" w:sz="0" w:space="0" w:color="auto"/>
        <w:left w:val="none" w:sz="0" w:space="0" w:color="auto"/>
        <w:bottom w:val="none" w:sz="0" w:space="0" w:color="auto"/>
        <w:right w:val="none" w:sz="0" w:space="0" w:color="auto"/>
      </w:divBdr>
    </w:div>
    <w:div w:id="416512570">
      <w:bodyDiv w:val="1"/>
      <w:marLeft w:val="0"/>
      <w:marRight w:val="0"/>
      <w:marTop w:val="0"/>
      <w:marBottom w:val="0"/>
      <w:divBdr>
        <w:top w:val="none" w:sz="0" w:space="0" w:color="auto"/>
        <w:left w:val="none" w:sz="0" w:space="0" w:color="auto"/>
        <w:bottom w:val="none" w:sz="0" w:space="0" w:color="auto"/>
        <w:right w:val="none" w:sz="0" w:space="0" w:color="auto"/>
      </w:divBdr>
      <w:divsChild>
        <w:div w:id="1758860612">
          <w:marLeft w:val="576"/>
          <w:marRight w:val="0"/>
          <w:marTop w:val="80"/>
          <w:marBottom w:val="0"/>
          <w:divBdr>
            <w:top w:val="none" w:sz="0" w:space="0" w:color="auto"/>
            <w:left w:val="none" w:sz="0" w:space="0" w:color="auto"/>
            <w:bottom w:val="none" w:sz="0" w:space="0" w:color="auto"/>
            <w:right w:val="none" w:sz="0" w:space="0" w:color="auto"/>
          </w:divBdr>
        </w:div>
        <w:div w:id="2108456199">
          <w:marLeft w:val="576"/>
          <w:marRight w:val="0"/>
          <w:marTop w:val="80"/>
          <w:marBottom w:val="0"/>
          <w:divBdr>
            <w:top w:val="none" w:sz="0" w:space="0" w:color="auto"/>
            <w:left w:val="none" w:sz="0" w:space="0" w:color="auto"/>
            <w:bottom w:val="none" w:sz="0" w:space="0" w:color="auto"/>
            <w:right w:val="none" w:sz="0" w:space="0" w:color="auto"/>
          </w:divBdr>
        </w:div>
        <w:div w:id="484401234">
          <w:marLeft w:val="576"/>
          <w:marRight w:val="0"/>
          <w:marTop w:val="80"/>
          <w:marBottom w:val="0"/>
          <w:divBdr>
            <w:top w:val="none" w:sz="0" w:space="0" w:color="auto"/>
            <w:left w:val="none" w:sz="0" w:space="0" w:color="auto"/>
            <w:bottom w:val="none" w:sz="0" w:space="0" w:color="auto"/>
            <w:right w:val="none" w:sz="0" w:space="0" w:color="auto"/>
          </w:divBdr>
        </w:div>
        <w:div w:id="364214501">
          <w:marLeft w:val="576"/>
          <w:marRight w:val="0"/>
          <w:marTop w:val="80"/>
          <w:marBottom w:val="0"/>
          <w:divBdr>
            <w:top w:val="none" w:sz="0" w:space="0" w:color="auto"/>
            <w:left w:val="none" w:sz="0" w:space="0" w:color="auto"/>
            <w:bottom w:val="none" w:sz="0" w:space="0" w:color="auto"/>
            <w:right w:val="none" w:sz="0" w:space="0" w:color="auto"/>
          </w:divBdr>
        </w:div>
        <w:div w:id="626009903">
          <w:marLeft w:val="576"/>
          <w:marRight w:val="0"/>
          <w:marTop w:val="80"/>
          <w:marBottom w:val="0"/>
          <w:divBdr>
            <w:top w:val="none" w:sz="0" w:space="0" w:color="auto"/>
            <w:left w:val="none" w:sz="0" w:space="0" w:color="auto"/>
            <w:bottom w:val="none" w:sz="0" w:space="0" w:color="auto"/>
            <w:right w:val="none" w:sz="0" w:space="0" w:color="auto"/>
          </w:divBdr>
        </w:div>
        <w:div w:id="51465384">
          <w:marLeft w:val="576"/>
          <w:marRight w:val="0"/>
          <w:marTop w:val="80"/>
          <w:marBottom w:val="0"/>
          <w:divBdr>
            <w:top w:val="none" w:sz="0" w:space="0" w:color="auto"/>
            <w:left w:val="none" w:sz="0" w:space="0" w:color="auto"/>
            <w:bottom w:val="none" w:sz="0" w:space="0" w:color="auto"/>
            <w:right w:val="none" w:sz="0" w:space="0" w:color="auto"/>
          </w:divBdr>
        </w:div>
        <w:div w:id="964121450">
          <w:marLeft w:val="576"/>
          <w:marRight w:val="0"/>
          <w:marTop w:val="80"/>
          <w:marBottom w:val="0"/>
          <w:divBdr>
            <w:top w:val="none" w:sz="0" w:space="0" w:color="auto"/>
            <w:left w:val="none" w:sz="0" w:space="0" w:color="auto"/>
            <w:bottom w:val="none" w:sz="0" w:space="0" w:color="auto"/>
            <w:right w:val="none" w:sz="0" w:space="0" w:color="auto"/>
          </w:divBdr>
        </w:div>
        <w:div w:id="1180045059">
          <w:marLeft w:val="576"/>
          <w:marRight w:val="0"/>
          <w:marTop w:val="80"/>
          <w:marBottom w:val="0"/>
          <w:divBdr>
            <w:top w:val="none" w:sz="0" w:space="0" w:color="auto"/>
            <w:left w:val="none" w:sz="0" w:space="0" w:color="auto"/>
            <w:bottom w:val="none" w:sz="0" w:space="0" w:color="auto"/>
            <w:right w:val="none" w:sz="0" w:space="0" w:color="auto"/>
          </w:divBdr>
        </w:div>
        <w:div w:id="173883293">
          <w:marLeft w:val="576"/>
          <w:marRight w:val="0"/>
          <w:marTop w:val="80"/>
          <w:marBottom w:val="0"/>
          <w:divBdr>
            <w:top w:val="none" w:sz="0" w:space="0" w:color="auto"/>
            <w:left w:val="none" w:sz="0" w:space="0" w:color="auto"/>
            <w:bottom w:val="none" w:sz="0" w:space="0" w:color="auto"/>
            <w:right w:val="none" w:sz="0" w:space="0" w:color="auto"/>
          </w:divBdr>
        </w:div>
        <w:div w:id="1294024368">
          <w:marLeft w:val="576"/>
          <w:marRight w:val="0"/>
          <w:marTop w:val="80"/>
          <w:marBottom w:val="0"/>
          <w:divBdr>
            <w:top w:val="none" w:sz="0" w:space="0" w:color="auto"/>
            <w:left w:val="none" w:sz="0" w:space="0" w:color="auto"/>
            <w:bottom w:val="none" w:sz="0" w:space="0" w:color="auto"/>
            <w:right w:val="none" w:sz="0" w:space="0" w:color="auto"/>
          </w:divBdr>
        </w:div>
        <w:div w:id="1917933772">
          <w:marLeft w:val="576"/>
          <w:marRight w:val="0"/>
          <w:marTop w:val="80"/>
          <w:marBottom w:val="0"/>
          <w:divBdr>
            <w:top w:val="none" w:sz="0" w:space="0" w:color="auto"/>
            <w:left w:val="none" w:sz="0" w:space="0" w:color="auto"/>
            <w:bottom w:val="none" w:sz="0" w:space="0" w:color="auto"/>
            <w:right w:val="none" w:sz="0" w:space="0" w:color="auto"/>
          </w:divBdr>
        </w:div>
        <w:div w:id="1556744046">
          <w:marLeft w:val="576"/>
          <w:marRight w:val="0"/>
          <w:marTop w:val="80"/>
          <w:marBottom w:val="0"/>
          <w:divBdr>
            <w:top w:val="none" w:sz="0" w:space="0" w:color="auto"/>
            <w:left w:val="none" w:sz="0" w:space="0" w:color="auto"/>
            <w:bottom w:val="none" w:sz="0" w:space="0" w:color="auto"/>
            <w:right w:val="none" w:sz="0" w:space="0" w:color="auto"/>
          </w:divBdr>
        </w:div>
        <w:div w:id="872498992">
          <w:marLeft w:val="576"/>
          <w:marRight w:val="0"/>
          <w:marTop w:val="80"/>
          <w:marBottom w:val="0"/>
          <w:divBdr>
            <w:top w:val="none" w:sz="0" w:space="0" w:color="auto"/>
            <w:left w:val="none" w:sz="0" w:space="0" w:color="auto"/>
            <w:bottom w:val="none" w:sz="0" w:space="0" w:color="auto"/>
            <w:right w:val="none" w:sz="0" w:space="0" w:color="auto"/>
          </w:divBdr>
        </w:div>
      </w:divsChild>
    </w:div>
    <w:div w:id="581717612">
      <w:bodyDiv w:val="1"/>
      <w:marLeft w:val="0"/>
      <w:marRight w:val="0"/>
      <w:marTop w:val="0"/>
      <w:marBottom w:val="0"/>
      <w:divBdr>
        <w:top w:val="none" w:sz="0" w:space="0" w:color="auto"/>
        <w:left w:val="none" w:sz="0" w:space="0" w:color="auto"/>
        <w:bottom w:val="none" w:sz="0" w:space="0" w:color="auto"/>
        <w:right w:val="none" w:sz="0" w:space="0" w:color="auto"/>
      </w:divBdr>
    </w:div>
    <w:div w:id="584070469">
      <w:bodyDiv w:val="1"/>
      <w:marLeft w:val="0"/>
      <w:marRight w:val="0"/>
      <w:marTop w:val="0"/>
      <w:marBottom w:val="0"/>
      <w:divBdr>
        <w:top w:val="none" w:sz="0" w:space="0" w:color="auto"/>
        <w:left w:val="none" w:sz="0" w:space="0" w:color="auto"/>
        <w:bottom w:val="none" w:sz="0" w:space="0" w:color="auto"/>
        <w:right w:val="none" w:sz="0" w:space="0" w:color="auto"/>
      </w:divBdr>
      <w:divsChild>
        <w:div w:id="364330083">
          <w:marLeft w:val="576"/>
          <w:marRight w:val="0"/>
          <w:marTop w:val="80"/>
          <w:marBottom w:val="0"/>
          <w:divBdr>
            <w:top w:val="none" w:sz="0" w:space="0" w:color="auto"/>
            <w:left w:val="none" w:sz="0" w:space="0" w:color="auto"/>
            <w:bottom w:val="none" w:sz="0" w:space="0" w:color="auto"/>
            <w:right w:val="none" w:sz="0" w:space="0" w:color="auto"/>
          </w:divBdr>
        </w:div>
        <w:div w:id="1511217074">
          <w:marLeft w:val="576"/>
          <w:marRight w:val="0"/>
          <w:marTop w:val="80"/>
          <w:marBottom w:val="0"/>
          <w:divBdr>
            <w:top w:val="none" w:sz="0" w:space="0" w:color="auto"/>
            <w:left w:val="none" w:sz="0" w:space="0" w:color="auto"/>
            <w:bottom w:val="none" w:sz="0" w:space="0" w:color="auto"/>
            <w:right w:val="none" w:sz="0" w:space="0" w:color="auto"/>
          </w:divBdr>
        </w:div>
        <w:div w:id="891186231">
          <w:marLeft w:val="576"/>
          <w:marRight w:val="0"/>
          <w:marTop w:val="80"/>
          <w:marBottom w:val="0"/>
          <w:divBdr>
            <w:top w:val="none" w:sz="0" w:space="0" w:color="auto"/>
            <w:left w:val="none" w:sz="0" w:space="0" w:color="auto"/>
            <w:bottom w:val="none" w:sz="0" w:space="0" w:color="auto"/>
            <w:right w:val="none" w:sz="0" w:space="0" w:color="auto"/>
          </w:divBdr>
        </w:div>
        <w:div w:id="724068343">
          <w:marLeft w:val="576"/>
          <w:marRight w:val="0"/>
          <w:marTop w:val="80"/>
          <w:marBottom w:val="0"/>
          <w:divBdr>
            <w:top w:val="none" w:sz="0" w:space="0" w:color="auto"/>
            <w:left w:val="none" w:sz="0" w:space="0" w:color="auto"/>
            <w:bottom w:val="none" w:sz="0" w:space="0" w:color="auto"/>
            <w:right w:val="none" w:sz="0" w:space="0" w:color="auto"/>
          </w:divBdr>
        </w:div>
      </w:divsChild>
    </w:div>
    <w:div w:id="951060564">
      <w:bodyDiv w:val="1"/>
      <w:marLeft w:val="0"/>
      <w:marRight w:val="0"/>
      <w:marTop w:val="0"/>
      <w:marBottom w:val="0"/>
      <w:divBdr>
        <w:top w:val="none" w:sz="0" w:space="0" w:color="auto"/>
        <w:left w:val="none" w:sz="0" w:space="0" w:color="auto"/>
        <w:bottom w:val="none" w:sz="0" w:space="0" w:color="auto"/>
        <w:right w:val="none" w:sz="0" w:space="0" w:color="auto"/>
      </w:divBdr>
      <w:divsChild>
        <w:div w:id="1222016402">
          <w:marLeft w:val="446"/>
          <w:marRight w:val="0"/>
          <w:marTop w:val="0"/>
          <w:marBottom w:val="0"/>
          <w:divBdr>
            <w:top w:val="none" w:sz="0" w:space="0" w:color="auto"/>
            <w:left w:val="none" w:sz="0" w:space="0" w:color="auto"/>
            <w:bottom w:val="none" w:sz="0" w:space="0" w:color="auto"/>
            <w:right w:val="none" w:sz="0" w:space="0" w:color="auto"/>
          </w:divBdr>
        </w:div>
        <w:div w:id="421529051">
          <w:marLeft w:val="446"/>
          <w:marRight w:val="0"/>
          <w:marTop w:val="0"/>
          <w:marBottom w:val="0"/>
          <w:divBdr>
            <w:top w:val="none" w:sz="0" w:space="0" w:color="auto"/>
            <w:left w:val="none" w:sz="0" w:space="0" w:color="auto"/>
            <w:bottom w:val="none" w:sz="0" w:space="0" w:color="auto"/>
            <w:right w:val="none" w:sz="0" w:space="0" w:color="auto"/>
          </w:divBdr>
        </w:div>
      </w:divsChild>
    </w:div>
    <w:div w:id="1013995487">
      <w:bodyDiv w:val="1"/>
      <w:marLeft w:val="0"/>
      <w:marRight w:val="0"/>
      <w:marTop w:val="0"/>
      <w:marBottom w:val="0"/>
      <w:divBdr>
        <w:top w:val="none" w:sz="0" w:space="0" w:color="auto"/>
        <w:left w:val="none" w:sz="0" w:space="0" w:color="auto"/>
        <w:bottom w:val="none" w:sz="0" w:space="0" w:color="auto"/>
        <w:right w:val="none" w:sz="0" w:space="0" w:color="auto"/>
      </w:divBdr>
    </w:div>
    <w:div w:id="1133209161">
      <w:bodyDiv w:val="1"/>
      <w:marLeft w:val="0"/>
      <w:marRight w:val="0"/>
      <w:marTop w:val="0"/>
      <w:marBottom w:val="0"/>
      <w:divBdr>
        <w:top w:val="none" w:sz="0" w:space="0" w:color="auto"/>
        <w:left w:val="none" w:sz="0" w:space="0" w:color="auto"/>
        <w:bottom w:val="none" w:sz="0" w:space="0" w:color="auto"/>
        <w:right w:val="none" w:sz="0" w:space="0" w:color="auto"/>
      </w:divBdr>
      <w:divsChild>
        <w:div w:id="1262255589">
          <w:marLeft w:val="576"/>
          <w:marRight w:val="0"/>
          <w:marTop w:val="80"/>
          <w:marBottom w:val="0"/>
          <w:divBdr>
            <w:top w:val="none" w:sz="0" w:space="0" w:color="auto"/>
            <w:left w:val="none" w:sz="0" w:space="0" w:color="auto"/>
            <w:bottom w:val="none" w:sz="0" w:space="0" w:color="auto"/>
            <w:right w:val="none" w:sz="0" w:space="0" w:color="auto"/>
          </w:divBdr>
        </w:div>
        <w:div w:id="147404018">
          <w:marLeft w:val="576"/>
          <w:marRight w:val="0"/>
          <w:marTop w:val="80"/>
          <w:marBottom w:val="0"/>
          <w:divBdr>
            <w:top w:val="none" w:sz="0" w:space="0" w:color="auto"/>
            <w:left w:val="none" w:sz="0" w:space="0" w:color="auto"/>
            <w:bottom w:val="none" w:sz="0" w:space="0" w:color="auto"/>
            <w:right w:val="none" w:sz="0" w:space="0" w:color="auto"/>
          </w:divBdr>
        </w:div>
      </w:divsChild>
    </w:div>
    <w:div w:id="1204635215">
      <w:bodyDiv w:val="1"/>
      <w:marLeft w:val="0"/>
      <w:marRight w:val="0"/>
      <w:marTop w:val="0"/>
      <w:marBottom w:val="0"/>
      <w:divBdr>
        <w:top w:val="none" w:sz="0" w:space="0" w:color="auto"/>
        <w:left w:val="none" w:sz="0" w:space="0" w:color="auto"/>
        <w:bottom w:val="none" w:sz="0" w:space="0" w:color="auto"/>
        <w:right w:val="none" w:sz="0" w:space="0" w:color="auto"/>
      </w:divBdr>
    </w:div>
    <w:div w:id="1332103027">
      <w:bodyDiv w:val="1"/>
      <w:marLeft w:val="0"/>
      <w:marRight w:val="0"/>
      <w:marTop w:val="0"/>
      <w:marBottom w:val="0"/>
      <w:divBdr>
        <w:top w:val="none" w:sz="0" w:space="0" w:color="auto"/>
        <w:left w:val="none" w:sz="0" w:space="0" w:color="auto"/>
        <w:bottom w:val="none" w:sz="0" w:space="0" w:color="auto"/>
        <w:right w:val="none" w:sz="0" w:space="0" w:color="auto"/>
      </w:divBdr>
    </w:div>
    <w:div w:id="1342053485">
      <w:bodyDiv w:val="1"/>
      <w:marLeft w:val="0"/>
      <w:marRight w:val="0"/>
      <w:marTop w:val="0"/>
      <w:marBottom w:val="0"/>
      <w:divBdr>
        <w:top w:val="none" w:sz="0" w:space="0" w:color="auto"/>
        <w:left w:val="none" w:sz="0" w:space="0" w:color="auto"/>
        <w:bottom w:val="none" w:sz="0" w:space="0" w:color="auto"/>
        <w:right w:val="none" w:sz="0" w:space="0" w:color="auto"/>
      </w:divBdr>
    </w:div>
    <w:div w:id="1632131535">
      <w:bodyDiv w:val="1"/>
      <w:marLeft w:val="0"/>
      <w:marRight w:val="0"/>
      <w:marTop w:val="0"/>
      <w:marBottom w:val="0"/>
      <w:divBdr>
        <w:top w:val="none" w:sz="0" w:space="0" w:color="auto"/>
        <w:left w:val="none" w:sz="0" w:space="0" w:color="auto"/>
        <w:bottom w:val="none" w:sz="0" w:space="0" w:color="auto"/>
        <w:right w:val="none" w:sz="0" w:space="0" w:color="auto"/>
      </w:divBdr>
      <w:divsChild>
        <w:div w:id="462695365">
          <w:marLeft w:val="360"/>
          <w:marRight w:val="0"/>
          <w:marTop w:val="200"/>
          <w:marBottom w:val="0"/>
          <w:divBdr>
            <w:top w:val="none" w:sz="0" w:space="0" w:color="auto"/>
            <w:left w:val="none" w:sz="0" w:space="0" w:color="auto"/>
            <w:bottom w:val="none" w:sz="0" w:space="0" w:color="auto"/>
            <w:right w:val="none" w:sz="0" w:space="0" w:color="auto"/>
          </w:divBdr>
        </w:div>
        <w:div w:id="1413815045">
          <w:marLeft w:val="360"/>
          <w:marRight w:val="0"/>
          <w:marTop w:val="200"/>
          <w:marBottom w:val="0"/>
          <w:divBdr>
            <w:top w:val="none" w:sz="0" w:space="0" w:color="auto"/>
            <w:left w:val="none" w:sz="0" w:space="0" w:color="auto"/>
            <w:bottom w:val="none" w:sz="0" w:space="0" w:color="auto"/>
            <w:right w:val="none" w:sz="0" w:space="0" w:color="auto"/>
          </w:divBdr>
        </w:div>
        <w:div w:id="1430197998">
          <w:marLeft w:val="360"/>
          <w:marRight w:val="0"/>
          <w:marTop w:val="200"/>
          <w:marBottom w:val="0"/>
          <w:divBdr>
            <w:top w:val="none" w:sz="0" w:space="0" w:color="auto"/>
            <w:left w:val="none" w:sz="0" w:space="0" w:color="auto"/>
            <w:bottom w:val="none" w:sz="0" w:space="0" w:color="auto"/>
            <w:right w:val="none" w:sz="0" w:space="0" w:color="auto"/>
          </w:divBdr>
        </w:div>
        <w:div w:id="304236281">
          <w:marLeft w:val="360"/>
          <w:marRight w:val="0"/>
          <w:marTop w:val="200"/>
          <w:marBottom w:val="0"/>
          <w:divBdr>
            <w:top w:val="none" w:sz="0" w:space="0" w:color="auto"/>
            <w:left w:val="none" w:sz="0" w:space="0" w:color="auto"/>
            <w:bottom w:val="none" w:sz="0" w:space="0" w:color="auto"/>
            <w:right w:val="none" w:sz="0" w:space="0" w:color="auto"/>
          </w:divBdr>
        </w:div>
      </w:divsChild>
    </w:div>
    <w:div w:id="1769081241">
      <w:bodyDiv w:val="1"/>
      <w:marLeft w:val="0"/>
      <w:marRight w:val="0"/>
      <w:marTop w:val="0"/>
      <w:marBottom w:val="0"/>
      <w:divBdr>
        <w:top w:val="none" w:sz="0" w:space="0" w:color="auto"/>
        <w:left w:val="none" w:sz="0" w:space="0" w:color="auto"/>
        <w:bottom w:val="none" w:sz="0" w:space="0" w:color="auto"/>
        <w:right w:val="none" w:sz="0" w:space="0" w:color="auto"/>
      </w:divBdr>
    </w:div>
    <w:div w:id="1821578147">
      <w:bodyDiv w:val="1"/>
      <w:marLeft w:val="0"/>
      <w:marRight w:val="0"/>
      <w:marTop w:val="0"/>
      <w:marBottom w:val="0"/>
      <w:divBdr>
        <w:top w:val="none" w:sz="0" w:space="0" w:color="auto"/>
        <w:left w:val="none" w:sz="0" w:space="0" w:color="auto"/>
        <w:bottom w:val="none" w:sz="0" w:space="0" w:color="auto"/>
        <w:right w:val="none" w:sz="0" w:space="0" w:color="auto"/>
      </w:divBdr>
    </w:div>
    <w:div w:id="1847556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5</Pages>
  <Words>806</Words>
  <Characters>4597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74</cp:revision>
  <cp:lastPrinted>2020-09-25T03:06:00Z</cp:lastPrinted>
  <dcterms:created xsi:type="dcterms:W3CDTF">2020-08-21T23:35:00Z</dcterms:created>
  <dcterms:modified xsi:type="dcterms:W3CDTF">2020-09-25T03:08:00Z</dcterms:modified>
</cp:coreProperties>
</file>