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4E" w:rsidRDefault="001034C7" w:rsidP="00161C4E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bookmarkStart w:id="0" w:name="_GoBack"/>
      <w:bookmarkEnd w:id="0"/>
      <w:proofErr w:type="spellStart"/>
      <w:r w:rsidRPr="001034C7">
        <w:rPr>
          <w:rFonts w:ascii="Arial" w:eastAsiaTheme="minorEastAsia" w:hAnsi="Arial" w:cs="Arial"/>
          <w:b/>
          <w:color w:val="000000" w:themeColor="text1"/>
          <w:szCs w:val="24"/>
        </w:rPr>
        <w:t>Удирдах</w:t>
      </w:r>
      <w:proofErr w:type="spellEnd"/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ажилтнуудын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="00AB2496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>1</w:t>
      </w:r>
      <w:r w:rsidR="00AB2496">
        <w:rPr>
          <w:rFonts w:ascii="Arial" w:eastAsiaTheme="minorEastAsia" w:hAnsi="Arial" w:cs="Arial"/>
          <w:b/>
          <w:color w:val="000000" w:themeColor="text1"/>
          <w:szCs w:val="24"/>
          <w:lang w:bidi="mn-Mong-CN"/>
        </w:rPr>
        <w:t>0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дугаар сарын </w:t>
      </w:r>
      <w:r w:rsidR="00AB2496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15</w:t>
      </w:r>
      <w:r w:rsidRPr="001034C7">
        <w:rPr>
          <w:rFonts w:ascii="Arial" w:eastAsiaTheme="minorEastAsia" w:hAnsi="Arial" w:cs="Arial"/>
          <w:b/>
          <w:bCs/>
          <w:color w:val="000000" w:themeColor="text1"/>
          <w:szCs w:val="24"/>
          <w:cs/>
          <w:lang w:bidi="mn-Mong-CN"/>
        </w:rPr>
        <w:t>-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ны өдрийн шуурхай зөвлөгөөнөөс </w:t>
      </w:r>
    </w:p>
    <w:p w:rsidR="001034C7" w:rsidRPr="001034C7" w:rsidRDefault="001034C7" w:rsidP="00161C4E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өгсөн</w:t>
      </w:r>
      <w:r w:rsidR="00161C4E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үүргийн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биелэлт  /Баянтал сум/ </w:t>
      </w:r>
    </w:p>
    <w:p w:rsidR="001034C7" w:rsidRPr="001034C7" w:rsidRDefault="001034C7" w:rsidP="001034C7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ab/>
      </w:r>
    </w:p>
    <w:p w:rsidR="001034C7" w:rsidRPr="001034C7" w:rsidRDefault="00C163F9" w:rsidP="001034C7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 </w:t>
      </w:r>
      <w:r w:rsidR="00AB2496">
        <w:rPr>
          <w:rFonts w:ascii="Arial" w:eastAsiaTheme="minorEastAsia" w:hAnsi="Arial" w:cs="Arial"/>
          <w:b/>
          <w:color w:val="000000" w:themeColor="text1"/>
          <w:szCs w:val="24"/>
        </w:rPr>
        <w:t>2019.</w:t>
      </w:r>
      <w:r w:rsidR="00AB2496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11</w:t>
      </w:r>
      <w:r w:rsidR="001034C7" w:rsidRPr="001034C7">
        <w:rPr>
          <w:rFonts w:ascii="Arial" w:eastAsiaTheme="minorEastAsia" w:hAnsi="Arial" w:cs="Arial"/>
          <w:b/>
          <w:color w:val="000000" w:themeColor="text1"/>
          <w:szCs w:val="24"/>
        </w:rPr>
        <w:t>.</w:t>
      </w:r>
      <w:r w:rsidR="00AB2496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04</w:t>
      </w:r>
      <w:r w:rsidR="001034C7"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</w:t>
      </w:r>
      <w:r w:rsidR="004A3B22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                 </w:t>
      </w:r>
      <w:r w:rsidR="001034C7"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Лүн</w:t>
      </w:r>
    </w:p>
    <w:tbl>
      <w:tblPr>
        <w:tblStyle w:val="TableGrid"/>
        <w:tblW w:w="137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800"/>
        <w:gridCol w:w="1890"/>
        <w:gridCol w:w="4770"/>
        <w:gridCol w:w="1170"/>
      </w:tblGrid>
      <w:tr w:rsidR="001034C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Өгөгдсөн үүрэг, даалгавар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Хэрэгжүүлэх хугацаа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Хэрэгжүүлэх байгууллага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Биелэлт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Хувь</w:t>
            </w:r>
          </w:p>
        </w:tc>
      </w:tr>
      <w:tr w:rsidR="001034C7" w:rsidRPr="001034C7" w:rsidTr="0040584E">
        <w:trPr>
          <w:trHeight w:val="2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</w:rPr>
            </w:pPr>
          </w:p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2225"/>
              <w:gridCol w:w="2609"/>
              <w:gridCol w:w="2624"/>
            </w:tblGrid>
            <w:tr w:rsidR="0040584E" w:rsidRPr="0040584E" w:rsidTr="002F7B26">
              <w:trPr>
                <w:gridAfter w:val="1"/>
                <w:wAfter w:w="2579" w:type="dxa"/>
                <w:trHeight w:val="40"/>
                <w:tblCellSpacing w:w="15" w:type="dxa"/>
              </w:trPr>
              <w:tc>
                <w:tcPr>
                  <w:tcW w:w="3357" w:type="dxa"/>
                  <w:vAlign w:val="center"/>
                </w:tcPr>
                <w:p w:rsidR="0040584E" w:rsidRPr="0040584E" w:rsidRDefault="0040584E" w:rsidP="004058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:rsidR="0040584E" w:rsidRPr="0040584E" w:rsidRDefault="0040584E" w:rsidP="004058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579" w:type="dxa"/>
                  <w:vAlign w:val="center"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40584E" w:rsidRPr="0040584E" w:rsidTr="0040584E">
              <w:trPr>
                <w:tblCellSpacing w:w="15" w:type="dxa"/>
              </w:trPr>
              <w:tc>
                <w:tcPr>
                  <w:tcW w:w="3357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mn-MN"/>
                    </w:rPr>
                  </w:pPr>
                  <w:proofErr w:type="spellStart"/>
                  <w:r w:rsidRPr="00AB2496">
                    <w:rPr>
                      <w:rFonts w:ascii="Arial" w:hAnsi="Arial" w:cs="Arial"/>
                    </w:rPr>
                    <w:t>Төрийн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албан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хаагчийг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сонгон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шалгаруулах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ерөнхий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шалгалтын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бүртгэл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  10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сарын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1-31-ний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өдрүүдэд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зохион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байгуулагдахтай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холбоотойгоор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байгууллагууд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сул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орон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тоогоо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нөхөх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тал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дээр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анхаарч</w:t>
                  </w:r>
                  <w:proofErr w:type="spellEnd"/>
                  <w:r w:rsidRPr="00AB249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B2496">
                    <w:rPr>
                      <w:rFonts w:ascii="Arial" w:hAnsi="Arial" w:cs="Arial"/>
                    </w:rPr>
                    <w:t>ажиллах</w:t>
                  </w:r>
                  <w:proofErr w:type="spellEnd"/>
                </w:p>
              </w:tc>
              <w:tc>
                <w:tcPr>
                  <w:tcW w:w="2195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579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40584E">
                    <w:rPr>
                      <w:rFonts w:ascii="Arial" w:eastAsia="Times New Roman" w:hAnsi="Arial" w:cs="Arial"/>
                    </w:rPr>
                    <w:t>2019.12.01</w:t>
                  </w:r>
                </w:p>
              </w:tc>
              <w:tc>
                <w:tcPr>
                  <w:tcW w:w="2579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Бүх</w:t>
                  </w:r>
                  <w:proofErr w:type="spellEnd"/>
                  <w:r w:rsidRPr="004058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байгууллагууд</w:t>
                  </w:r>
                  <w:proofErr w:type="spellEnd"/>
                </w:p>
              </w:tc>
            </w:tr>
          </w:tbl>
          <w:p w:rsidR="001034C7" w:rsidRPr="00AB2496" w:rsidRDefault="001034C7" w:rsidP="001034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1034C7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8255C1" w:rsidRDefault="008255C1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Бүх байгууллагууд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4F327B" w:rsidP="004F327B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  <w:r>
              <w:rPr>
                <w:rFonts w:ascii="Arial" w:eastAsiaTheme="minorEastAsia" w:hAnsi="Arial" w:cs="Arial"/>
                <w:bCs/>
                <w:lang w:val="mn-MN"/>
              </w:rPr>
              <w:t>Сумаас Төрийн албан хаагчийн сонгон шалгаруулалтанд 6 ажлын байранд ажиллаж байгаа ажилтнууд бүртгүүлж шалгалтанд бэлтгэж байна.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0E6144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100</w:t>
            </w:r>
          </w:p>
        </w:tc>
      </w:tr>
      <w:tr w:rsidR="001034C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8"/>
              <w:gridCol w:w="2057"/>
              <w:gridCol w:w="4115"/>
            </w:tblGrid>
            <w:tr w:rsidR="0040584E" w:rsidRPr="0040584E" w:rsidTr="0040584E">
              <w:trPr>
                <w:tblCellSpacing w:w="15" w:type="dxa"/>
              </w:trPr>
              <w:tc>
                <w:tcPr>
                  <w:tcW w:w="3180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Ахмадын</w:t>
                  </w:r>
                  <w:proofErr w:type="spellEnd"/>
                  <w:r w:rsidRPr="004058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сантай</w:t>
                  </w:r>
                  <w:proofErr w:type="spellEnd"/>
                  <w:r w:rsidRPr="004058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болох</w:t>
                  </w:r>
                  <w:proofErr w:type="spellEnd"/>
                </w:p>
              </w:tc>
              <w:tc>
                <w:tcPr>
                  <w:tcW w:w="1905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40584E">
                    <w:rPr>
                      <w:rFonts w:ascii="Arial" w:eastAsia="Times New Roman" w:hAnsi="Arial" w:cs="Arial"/>
                    </w:rPr>
                    <w:t>2019.12.01</w:t>
                  </w:r>
                </w:p>
              </w:tc>
              <w:tc>
                <w:tcPr>
                  <w:tcW w:w="3825" w:type="dxa"/>
                  <w:vAlign w:val="center"/>
                  <w:hideMark/>
                </w:tcPr>
                <w:p w:rsidR="0040584E" w:rsidRPr="0040584E" w:rsidRDefault="0040584E" w:rsidP="0040584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Бүх</w:t>
                  </w:r>
                  <w:proofErr w:type="spellEnd"/>
                  <w:r w:rsidRPr="004058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40584E">
                    <w:rPr>
                      <w:rFonts w:ascii="Arial" w:eastAsia="Times New Roman" w:hAnsi="Arial" w:cs="Arial"/>
                    </w:rPr>
                    <w:t>байгууллагууд</w:t>
                  </w:r>
                  <w:proofErr w:type="spellEnd"/>
                </w:p>
              </w:tc>
            </w:tr>
          </w:tbl>
          <w:p w:rsidR="001034C7" w:rsidRPr="00AB2496" w:rsidRDefault="001034C7" w:rsidP="001034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40584E" w:rsidP="001034C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AB2496">
              <w:rPr>
                <w:rFonts w:ascii="Arial" w:hAnsi="Arial" w:cs="Arial"/>
              </w:rPr>
              <w:t>2019.12.01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8255C1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Бүх байгууллагууд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B1724E" w:rsidP="001034C7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  <w:r>
              <w:rPr>
                <w:rFonts w:ascii="Arial" w:eastAsiaTheme="minorEastAsia" w:hAnsi="Arial" w:cs="Arial"/>
                <w:bCs/>
                <w:lang w:val="mn-MN"/>
              </w:rPr>
              <w:t>Хугацаа болоогүй.</w:t>
            </w:r>
            <w:r w:rsidR="00C163F9">
              <w:rPr>
                <w:rFonts w:ascii="Arial" w:eastAsiaTheme="minorEastAsia" w:hAnsi="Arial" w:cs="Arial"/>
                <w:bCs/>
                <w:lang w:val="mn-M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707763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-</w:t>
            </w:r>
          </w:p>
        </w:tc>
      </w:tr>
      <w:tr w:rsidR="001034C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40584E" w:rsidP="001034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Наадмын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талбайн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нүхийг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40584E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B2496">
              <w:rPr>
                <w:rFonts w:ascii="Arial" w:eastAsia="Times New Roman" w:hAnsi="Arial" w:cs="Arial"/>
                <w:lang w:val="mn-MN"/>
              </w:rPr>
              <w:t>14 хоногт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40584E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Баянтал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сумын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Засаг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дарга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0E6144" w:rsidP="001034C7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  <w:r>
              <w:rPr>
                <w:rFonts w:ascii="Arial" w:eastAsiaTheme="minorEastAsia" w:hAnsi="Arial" w:cs="Arial"/>
                <w:bCs/>
                <w:lang w:val="mn-MN"/>
              </w:rPr>
              <w:t xml:space="preserve"> </w:t>
            </w:r>
            <w:r w:rsidR="00344F5E">
              <w:rPr>
                <w:rFonts w:ascii="Arial" w:eastAsiaTheme="minorEastAsia" w:hAnsi="Arial" w:cs="Arial"/>
                <w:bCs/>
                <w:lang w:val="mn-MN"/>
              </w:rPr>
              <w:t xml:space="preserve">Аймгаас </w:t>
            </w:r>
            <w:r w:rsidR="00B1724E">
              <w:rPr>
                <w:rFonts w:ascii="Arial" w:eastAsiaTheme="minorEastAsia" w:hAnsi="Arial" w:cs="Arial"/>
                <w:bCs/>
                <w:lang w:val="mn-MN"/>
              </w:rPr>
              <w:t xml:space="preserve"> техник ирээгүй байгаа тул </w:t>
            </w:r>
            <w:r>
              <w:rPr>
                <w:rFonts w:ascii="Arial" w:eastAsiaTheme="minorEastAsia" w:hAnsi="Arial" w:cs="Arial"/>
                <w:bCs/>
                <w:lang w:val="mn-MN"/>
              </w:rPr>
              <w:t>хийгдээгүй</w:t>
            </w:r>
            <w:r w:rsidR="00B1724E">
              <w:rPr>
                <w:rFonts w:ascii="Arial" w:eastAsiaTheme="minorEastAsia" w:hAnsi="Arial" w:cs="Arial"/>
                <w:bCs/>
                <w:lang w:val="mn-MN"/>
              </w:rPr>
              <w:t xml:space="preserve"> байна.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4A3B22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-</w:t>
            </w:r>
          </w:p>
        </w:tc>
      </w:tr>
      <w:tr w:rsidR="001034C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1034C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 w:rsidRPr="001034C7"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C25587" w:rsidP="001034C7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Харж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хандах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хүнгүй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ганц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бие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ахмад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настангуудад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анхаарлаа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хандуулах</w:t>
            </w:r>
            <w:proofErr w:type="spellEnd"/>
            <w:r w:rsidRPr="00AB2496">
              <w:rPr>
                <w:rFonts w:ascii="Arial" w:hAnsi="Arial" w:cs="Arial"/>
              </w:rPr>
              <w:t xml:space="preserve">. </w:t>
            </w:r>
            <w:proofErr w:type="spellStart"/>
            <w:r w:rsidRPr="00AB2496">
              <w:rPr>
                <w:rFonts w:ascii="Arial" w:hAnsi="Arial" w:cs="Arial"/>
              </w:rPr>
              <w:t>Холбогдох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байгууллага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судалгаа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гаргаж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байгууллагууд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тэдэнд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туслах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боломжоо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тодорхойлж</w:t>
            </w:r>
            <w:proofErr w:type="spellEnd"/>
            <w:r w:rsidRPr="00AB2496">
              <w:rPr>
                <w:rFonts w:ascii="Arial" w:hAnsi="Arial" w:cs="Arial"/>
              </w:rPr>
              <w:t xml:space="preserve">, НБХ-т </w:t>
            </w:r>
            <w:proofErr w:type="spellStart"/>
            <w:r w:rsidRPr="00AB2496">
              <w:rPr>
                <w:rFonts w:ascii="Arial" w:hAnsi="Arial" w:cs="Arial"/>
              </w:rPr>
              <w:t>хүргүүлэх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C25587" w:rsidP="001034C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AB2496">
              <w:rPr>
                <w:rFonts w:ascii="Arial" w:eastAsia="Times New Roman" w:hAnsi="Arial" w:cs="Arial"/>
                <w:lang w:val="mn-MN"/>
              </w:rPr>
              <w:t>14 хоногт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C25587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proofErr w:type="spellStart"/>
            <w:r w:rsidRPr="00AB2496">
              <w:rPr>
                <w:rFonts w:ascii="Arial" w:hAnsi="Arial" w:cs="Arial"/>
              </w:rPr>
              <w:t>Бүх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байгууллагууд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AB2496" w:rsidRDefault="00A1632A" w:rsidP="00B000F7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  <w:r>
              <w:rPr>
                <w:rFonts w:ascii="Arial" w:eastAsiaTheme="minorEastAsia" w:hAnsi="Arial" w:cs="Arial"/>
                <w:bCs/>
                <w:lang w:val="mn-MN"/>
              </w:rPr>
              <w:t xml:space="preserve">Сумын хэмжээнд ганц биеэрээ амьдарч  </w:t>
            </w:r>
            <w:r w:rsidR="00B000F7">
              <w:rPr>
                <w:rFonts w:ascii="Arial" w:eastAsiaTheme="minorEastAsia" w:hAnsi="Arial" w:cs="Arial"/>
                <w:bCs/>
                <w:lang w:val="mn-MN"/>
              </w:rPr>
              <w:t xml:space="preserve">байгаа 30 </w:t>
            </w:r>
            <w:r>
              <w:rPr>
                <w:rFonts w:ascii="Arial" w:eastAsiaTheme="minorEastAsia" w:hAnsi="Arial" w:cs="Arial"/>
                <w:bCs/>
                <w:lang w:val="mn-MN"/>
              </w:rPr>
              <w:t xml:space="preserve">ахмад настан </w:t>
            </w:r>
            <w:r w:rsidR="009A6871">
              <w:rPr>
                <w:rFonts w:ascii="Arial" w:eastAsiaTheme="minorEastAsia" w:hAnsi="Arial" w:cs="Arial"/>
                <w:bCs/>
                <w:lang w:val="mn-MN"/>
              </w:rPr>
              <w:t>байгаа хэдий ч үр хүүхдүүд нь ойрхон амьдарч харж хандаж байна.</w:t>
            </w:r>
            <w:r w:rsidR="0037658B">
              <w:rPr>
                <w:rFonts w:ascii="Arial" w:eastAsiaTheme="minorEastAsia" w:hAnsi="Arial" w:cs="Arial"/>
                <w:bCs/>
                <w:lang w:val="mn-MN"/>
              </w:rPr>
              <w:t xml:space="preserve">  Харж хандах хүнгүй ганц бие ахмад настан одоогоор байхгүй </w:t>
            </w:r>
            <w:r w:rsidR="00B000F7">
              <w:rPr>
                <w:rFonts w:ascii="Arial" w:eastAsiaTheme="minorEastAsia" w:hAnsi="Arial" w:cs="Arial"/>
                <w:bCs/>
                <w:lang w:val="mn-MN"/>
              </w:rPr>
              <w:t>болно.</w:t>
            </w:r>
            <w:r w:rsidR="009A6871">
              <w:rPr>
                <w:rFonts w:ascii="Arial" w:eastAsiaTheme="minorEastAsia" w:hAnsi="Arial" w:cs="Arial"/>
                <w:bCs/>
                <w:lang w:val="mn-M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C7" w:rsidRPr="001034C7" w:rsidRDefault="009A6871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100</w:t>
            </w:r>
          </w:p>
        </w:tc>
      </w:tr>
      <w:tr w:rsidR="00C2558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1034C7" w:rsidRDefault="00C2558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jc w:val="both"/>
              <w:rPr>
                <w:rFonts w:ascii="Arial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Ядуу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нэн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ядуу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өрхийн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судалгааг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гаргаж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айл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өрхөөр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орж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танилцах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ажлыг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зохион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байгуулах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Сумдын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Засаг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дарга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нар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A1632A" w:rsidP="001023FE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  <w:r>
              <w:rPr>
                <w:rFonts w:ascii="Arial" w:eastAsiaTheme="minorEastAsia" w:hAnsi="Arial" w:cs="Arial"/>
                <w:bCs/>
                <w:lang w:val="mn-MN"/>
              </w:rPr>
              <w:t xml:space="preserve">Сумын </w:t>
            </w:r>
            <w:r w:rsidR="00F965C2">
              <w:rPr>
                <w:rFonts w:ascii="Arial" w:eastAsiaTheme="minorEastAsia" w:hAnsi="Arial" w:cs="Arial"/>
                <w:bCs/>
                <w:lang w:val="mn-MN"/>
              </w:rPr>
              <w:t xml:space="preserve">1,2-р багийн Засаг дарга нар </w:t>
            </w:r>
            <w:r w:rsidR="006073F6">
              <w:rPr>
                <w:rFonts w:ascii="Arial" w:eastAsiaTheme="minorEastAsia" w:hAnsi="Arial" w:cs="Arial"/>
                <w:bCs/>
                <w:lang w:val="mn-MN"/>
              </w:rPr>
              <w:t xml:space="preserve">10 сарын 19,20-ны өдрүүдэд </w:t>
            </w:r>
            <w:r w:rsidR="00F965C2">
              <w:rPr>
                <w:rFonts w:ascii="Arial" w:eastAsiaTheme="minorEastAsia" w:hAnsi="Arial" w:cs="Arial"/>
                <w:bCs/>
                <w:lang w:val="mn-MN"/>
              </w:rPr>
              <w:t xml:space="preserve">орц ,хэсгийн ахлагч нартай хамтран </w:t>
            </w:r>
            <w:r w:rsidR="001023FE">
              <w:rPr>
                <w:rFonts w:ascii="Arial" w:eastAsiaTheme="minorEastAsia" w:hAnsi="Arial" w:cs="Arial"/>
                <w:bCs/>
                <w:lang w:val="mn-MN"/>
              </w:rPr>
              <w:t>ядуу, нэн ядуу өрхийн судалгаанд бүртгэлтэй ө</w:t>
            </w:r>
            <w:r w:rsidR="00F965C2">
              <w:rPr>
                <w:rFonts w:ascii="Arial" w:eastAsiaTheme="minorEastAsia" w:hAnsi="Arial" w:cs="Arial"/>
                <w:bCs/>
                <w:lang w:val="mn-MN"/>
              </w:rPr>
              <w:t xml:space="preserve">рхүүдээрээ орж </w:t>
            </w:r>
            <w:r w:rsidR="006073F6">
              <w:rPr>
                <w:rFonts w:ascii="Arial" w:eastAsiaTheme="minorEastAsia" w:hAnsi="Arial" w:cs="Arial"/>
                <w:bCs/>
                <w:lang w:val="mn-MN"/>
              </w:rPr>
              <w:t>амьдрал ахуйтай нь танилц</w:t>
            </w:r>
            <w:r w:rsidR="00F965C2">
              <w:rPr>
                <w:rFonts w:ascii="Arial" w:eastAsiaTheme="minorEastAsia" w:hAnsi="Arial" w:cs="Arial"/>
                <w:bCs/>
                <w:lang w:val="mn-MN"/>
              </w:rPr>
              <w:t>а</w:t>
            </w:r>
            <w:r w:rsidR="006073F6">
              <w:rPr>
                <w:rFonts w:ascii="Arial" w:eastAsiaTheme="minorEastAsia" w:hAnsi="Arial" w:cs="Arial"/>
                <w:bCs/>
                <w:lang w:val="mn-MN"/>
              </w:rPr>
              <w:t>х ажлыг зохион байгуулсан.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1034C7" w:rsidRDefault="006073F6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100</w:t>
            </w:r>
          </w:p>
        </w:tc>
      </w:tr>
      <w:tr w:rsidR="00C2558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Default="00C2558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jc w:val="both"/>
              <w:rPr>
                <w:rFonts w:ascii="Arial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Золбин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нохой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муур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устгах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ажлыг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зохион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байгуулах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  <w:r w:rsidRPr="00AB2496">
              <w:rPr>
                <w:rFonts w:ascii="Arial" w:eastAsia="Times New Roman" w:hAnsi="Arial" w:cs="Arial"/>
                <w:lang w:val="mn-MN"/>
              </w:rPr>
              <w:t>14 хоногт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AB2496" w:rsidRDefault="00C25587" w:rsidP="001034C7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B2496">
              <w:rPr>
                <w:rFonts w:ascii="Arial" w:hAnsi="Arial" w:cs="Arial"/>
              </w:rPr>
              <w:t>Сүмбэр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сум</w:t>
            </w:r>
            <w:proofErr w:type="spellEnd"/>
            <w:r w:rsidRPr="00AB2496">
              <w:rPr>
                <w:rFonts w:ascii="Arial" w:hAnsi="Arial" w:cs="Arial"/>
              </w:rPr>
              <w:t xml:space="preserve">, </w:t>
            </w:r>
            <w:proofErr w:type="spellStart"/>
            <w:r w:rsidRPr="00AB2496">
              <w:rPr>
                <w:rFonts w:ascii="Arial" w:hAnsi="Arial" w:cs="Arial"/>
              </w:rPr>
              <w:t>Шивээговь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сумын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Засаг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дарга</w:t>
            </w:r>
            <w:proofErr w:type="spellEnd"/>
            <w:r w:rsidRPr="00AB2496">
              <w:rPr>
                <w:rFonts w:ascii="Arial" w:hAnsi="Arial" w:cs="Arial"/>
              </w:rPr>
              <w:t xml:space="preserve"> </w:t>
            </w:r>
            <w:proofErr w:type="spellStart"/>
            <w:r w:rsidRPr="00AB2496">
              <w:rPr>
                <w:rFonts w:ascii="Arial" w:hAnsi="Arial" w:cs="Arial"/>
              </w:rPr>
              <w:t>нар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D9" w:rsidRPr="001B1CD9" w:rsidRDefault="001B1CD9" w:rsidP="001B1CD9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1B1CD9">
              <w:rPr>
                <w:rFonts w:ascii="Arial" w:hAnsi="Arial" w:cs="Arial"/>
                <w:bCs/>
                <w:lang w:val="mn-MN"/>
              </w:rPr>
              <w:t>Сумын хэмжээнд нохой устгах ажлыг</w:t>
            </w:r>
            <w:r>
              <w:rPr>
                <w:rFonts w:ascii="Arial" w:hAnsi="Arial" w:cs="Arial"/>
                <w:bCs/>
                <w:lang w:val="mn-MN"/>
              </w:rPr>
              <w:t xml:space="preserve"> 10 дугаар сарын эхний 7 хоногт </w:t>
            </w:r>
            <w:r w:rsidRPr="001B1CD9">
              <w:rPr>
                <w:rFonts w:ascii="Arial" w:hAnsi="Arial" w:cs="Arial"/>
                <w:bCs/>
                <w:lang w:val="mn-MN"/>
              </w:rPr>
              <w:t xml:space="preserve"> зохион байгуулж эзэнгүй, золбин 31 нохойг устгасан. Хавар, намартаа  2 удаа нохой устгалын ажлыг тогтмол хийж байна. </w:t>
            </w:r>
          </w:p>
          <w:p w:rsidR="00C25587" w:rsidRPr="00AB2496" w:rsidRDefault="00C25587" w:rsidP="001B1CD9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87" w:rsidRPr="001034C7" w:rsidRDefault="001B1CD9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lastRenderedPageBreak/>
              <w:t>100</w:t>
            </w:r>
          </w:p>
        </w:tc>
      </w:tr>
      <w:tr w:rsidR="00A50987" w:rsidRPr="001034C7" w:rsidTr="0056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7" w:rsidRDefault="00A50987" w:rsidP="001034C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Cs w:val="24"/>
                <w:lang w:val="mn-MN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7" w:rsidRPr="00A50987" w:rsidRDefault="00A50987" w:rsidP="001034C7">
            <w:pPr>
              <w:jc w:val="both"/>
              <w:rPr>
                <w:rFonts w:ascii="Arial" w:hAnsi="Arial" w:cs="Arial"/>
              </w:rPr>
            </w:pPr>
            <w:proofErr w:type="spellStart"/>
            <w:r w:rsidRPr="00A50987">
              <w:rPr>
                <w:rFonts w:ascii="Arial" w:hAnsi="Arial" w:cs="Arial"/>
              </w:rPr>
              <w:t>Багийн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Засаг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дарга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нарыг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чадавхжуулах</w:t>
            </w:r>
            <w:proofErr w:type="spellEnd"/>
            <w:r w:rsidRPr="00A50987">
              <w:rPr>
                <w:rFonts w:ascii="Arial" w:hAnsi="Arial" w:cs="Arial"/>
              </w:rPr>
              <w:t xml:space="preserve">, </w:t>
            </w:r>
            <w:proofErr w:type="spellStart"/>
            <w:r w:rsidRPr="00A50987">
              <w:rPr>
                <w:rFonts w:ascii="Arial" w:hAnsi="Arial" w:cs="Arial"/>
              </w:rPr>
              <w:t>хөдөөгийн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багийн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Засаг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дарга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хөдөөгийн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малчин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өрхөөрөө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орох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ажлыг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зохион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байгуулах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7" w:rsidRPr="00A50987" w:rsidRDefault="00A50987" w:rsidP="001034C7">
            <w:pPr>
              <w:contextualSpacing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7" w:rsidRPr="00A50987" w:rsidRDefault="00A50987" w:rsidP="001034C7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50987">
              <w:rPr>
                <w:rFonts w:ascii="Arial" w:hAnsi="Arial" w:cs="Arial"/>
              </w:rPr>
              <w:t>Сумдын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Засаг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дарга</w:t>
            </w:r>
            <w:proofErr w:type="spellEnd"/>
            <w:r w:rsidRPr="00A50987">
              <w:rPr>
                <w:rFonts w:ascii="Arial" w:hAnsi="Arial" w:cs="Arial"/>
              </w:rPr>
              <w:t xml:space="preserve"> </w:t>
            </w:r>
            <w:proofErr w:type="spellStart"/>
            <w:r w:rsidRPr="00A50987">
              <w:rPr>
                <w:rFonts w:ascii="Arial" w:hAnsi="Arial" w:cs="Arial"/>
              </w:rPr>
              <w:t>нарт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71" w:rsidRPr="009A6871" w:rsidRDefault="009A6871" w:rsidP="009A6871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9A6871">
              <w:rPr>
                <w:rFonts w:ascii="Arial" w:eastAsiaTheme="minorEastAsia" w:hAnsi="Arial" w:cs="Arial"/>
                <w:bCs/>
                <w:lang w:val="mn-MN"/>
              </w:rPr>
              <w:t xml:space="preserve">Сумын </w:t>
            </w:r>
            <w:r>
              <w:rPr>
                <w:rFonts w:ascii="Arial" w:eastAsiaTheme="minorEastAsia" w:hAnsi="Arial" w:cs="Arial"/>
                <w:bCs/>
                <w:lang w:val="mn-MN"/>
              </w:rPr>
              <w:t>Засаг даргын орлогч, хөдөөгийн багийн Засаг дарга нарын бүрэлдэхүүнтэй ажлын хэсэг</w:t>
            </w:r>
            <w:r w:rsidRPr="009A6871">
              <w:rPr>
                <w:rFonts w:ascii="Arial" w:eastAsiaTheme="minorEastAsia" w:hAnsi="Arial" w:cs="Arial"/>
                <w:bCs/>
                <w:lang w:val="mn-MN"/>
              </w:rPr>
              <w:t xml:space="preserve"> 10 дугаар сарын 19-нд  2-р багийн 18 малчин өрхөөр  орж , цаг үеийн ажлуудыг танилцуулж өвөлжилтийн бэлтгэл ажлын явцыг дахин шалгаж дутуу байгаа зарим ажлуудын гүйцэтгэл</w:t>
            </w:r>
            <w:r>
              <w:rPr>
                <w:rFonts w:ascii="Arial" w:eastAsiaTheme="minorEastAsia" w:hAnsi="Arial" w:cs="Arial"/>
                <w:bCs/>
                <w:lang w:val="mn-MN"/>
              </w:rPr>
              <w:t>ийг хангахыг малчдад  анхааруулж ажилл</w:t>
            </w:r>
            <w:r w:rsidRPr="009A6871">
              <w:rPr>
                <w:rFonts w:ascii="Arial" w:eastAsiaTheme="minorEastAsia" w:hAnsi="Arial" w:cs="Arial"/>
                <w:bCs/>
                <w:lang w:val="mn-MN"/>
              </w:rPr>
              <w:t>а</w:t>
            </w:r>
            <w:r>
              <w:rPr>
                <w:rFonts w:ascii="Arial" w:eastAsiaTheme="minorEastAsia" w:hAnsi="Arial" w:cs="Arial"/>
                <w:bCs/>
                <w:lang w:val="mn-MN"/>
              </w:rPr>
              <w:t>с</w:t>
            </w:r>
            <w:r w:rsidRPr="009A6871">
              <w:rPr>
                <w:rFonts w:ascii="Arial" w:eastAsiaTheme="minorEastAsia" w:hAnsi="Arial" w:cs="Arial"/>
                <w:bCs/>
                <w:lang w:val="mn-MN"/>
              </w:rPr>
              <w:t>а</w:t>
            </w:r>
            <w:r>
              <w:rPr>
                <w:rFonts w:ascii="Arial" w:eastAsiaTheme="minorEastAsia" w:hAnsi="Arial" w:cs="Arial"/>
                <w:bCs/>
                <w:lang w:val="mn-MN"/>
              </w:rPr>
              <w:t>н.</w:t>
            </w:r>
          </w:p>
          <w:p w:rsidR="00A50987" w:rsidRPr="009A6871" w:rsidRDefault="00A50987" w:rsidP="009A6871">
            <w:pPr>
              <w:jc w:val="both"/>
              <w:rPr>
                <w:rFonts w:ascii="Arial" w:eastAsiaTheme="minorEastAsia" w:hAnsi="Arial" w:cs="Arial"/>
                <w:bCs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7" w:rsidRPr="001034C7" w:rsidRDefault="009A6871" w:rsidP="001034C7">
            <w:pPr>
              <w:jc w:val="center"/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Cs w:val="24"/>
                <w:lang w:val="mn-MN"/>
              </w:rPr>
              <w:t>100</w:t>
            </w:r>
          </w:p>
        </w:tc>
      </w:tr>
    </w:tbl>
    <w:p w:rsidR="001034C7" w:rsidRPr="001034C7" w:rsidRDefault="001034C7" w:rsidP="001034C7">
      <w:pPr>
        <w:spacing w:after="0"/>
        <w:ind w:left="2880"/>
        <w:jc w:val="center"/>
        <w:rPr>
          <w:rFonts w:ascii="Arial" w:eastAsiaTheme="minorEastAsia" w:hAnsi="Arial" w:cs="Arial"/>
          <w:szCs w:val="24"/>
          <w:lang w:val="mn-MN"/>
        </w:rPr>
      </w:pPr>
    </w:p>
    <w:p w:rsidR="001034C7" w:rsidRPr="001034C7" w:rsidRDefault="001034C7" w:rsidP="001034C7">
      <w:pPr>
        <w:spacing w:after="0"/>
        <w:ind w:left="2880"/>
        <w:jc w:val="center"/>
        <w:rPr>
          <w:rFonts w:ascii="Arial" w:eastAsiaTheme="minorEastAsia" w:hAnsi="Arial" w:cs="Arial"/>
          <w:szCs w:val="24"/>
          <w:lang w:val="mn-MN"/>
        </w:rPr>
      </w:pP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  <w:lang w:val="mn-MN"/>
        </w:rPr>
      </w:pP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  <w:lang w:val="mn-MN"/>
        </w:rPr>
      </w:pPr>
      <w:r w:rsidRPr="001034C7">
        <w:rPr>
          <w:rFonts w:ascii="Arial" w:eastAsiaTheme="minorEastAsia" w:hAnsi="Arial" w:cs="Arial"/>
          <w:szCs w:val="24"/>
          <w:lang w:val="mn-MN"/>
        </w:rPr>
        <w:t xml:space="preserve">                                       Биелэлтийг нэгтгэсэн:</w:t>
      </w: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  <w:lang w:val="mn-MN"/>
        </w:rPr>
      </w:pPr>
      <w:r w:rsidRPr="001034C7">
        <w:rPr>
          <w:rFonts w:ascii="Arial" w:eastAsiaTheme="minorEastAsia" w:hAnsi="Arial" w:cs="Arial"/>
          <w:szCs w:val="24"/>
          <w:lang w:val="mn-MN"/>
        </w:rPr>
        <w:t xml:space="preserve">                        </w:t>
      </w:r>
      <w:r w:rsidR="00932C39">
        <w:rPr>
          <w:rFonts w:ascii="Arial" w:eastAsiaTheme="minorEastAsia" w:hAnsi="Arial" w:cs="Arial"/>
          <w:szCs w:val="24"/>
          <w:lang w:val="mn-MN"/>
        </w:rPr>
        <w:t>ДАХМЭРГЭЖИЛТЭН</w:t>
      </w:r>
      <w:r w:rsidRPr="001034C7">
        <w:rPr>
          <w:rFonts w:ascii="Arial" w:eastAsiaTheme="minorEastAsia" w:hAnsi="Arial" w:cs="Arial"/>
          <w:szCs w:val="24"/>
          <w:lang w:val="mn-MN"/>
        </w:rPr>
        <w:t>......................./</w:t>
      </w:r>
      <w:r w:rsidR="00C90FE2">
        <w:rPr>
          <w:rFonts w:ascii="Arial" w:eastAsiaTheme="minorEastAsia" w:hAnsi="Arial" w:cs="Arial"/>
          <w:szCs w:val="24"/>
          <w:lang w:val="mn-MN"/>
        </w:rPr>
        <w:t>Ж.ЦЭВЭЭНДУЛАМ</w:t>
      </w:r>
      <w:r w:rsidRPr="001034C7">
        <w:rPr>
          <w:rFonts w:ascii="Arial" w:eastAsiaTheme="minorEastAsia" w:hAnsi="Arial" w:cs="Arial"/>
          <w:szCs w:val="24"/>
          <w:lang w:val="mn-MN"/>
        </w:rPr>
        <w:t>/</w:t>
      </w: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  <w:lang w:val="mn-MN"/>
        </w:rPr>
      </w:pP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  <w:lang w:val="mn-MN"/>
        </w:rPr>
      </w:pPr>
      <w:r w:rsidRPr="001034C7">
        <w:rPr>
          <w:rFonts w:ascii="Arial" w:eastAsiaTheme="minorEastAsia" w:hAnsi="Arial" w:cs="Arial"/>
          <w:szCs w:val="24"/>
          <w:lang w:val="mn-MN"/>
        </w:rPr>
        <w:t xml:space="preserve">                                       Биелэлтийг хянасан:</w:t>
      </w:r>
    </w:p>
    <w:p w:rsidR="001034C7" w:rsidRPr="001034C7" w:rsidRDefault="001034C7" w:rsidP="001034C7">
      <w:pPr>
        <w:spacing w:after="0"/>
        <w:ind w:left="2880"/>
        <w:rPr>
          <w:rFonts w:ascii="Arial" w:eastAsiaTheme="minorEastAsia" w:hAnsi="Arial" w:cs="Arial"/>
          <w:szCs w:val="24"/>
        </w:rPr>
      </w:pPr>
      <w:r w:rsidRPr="001034C7">
        <w:rPr>
          <w:rFonts w:ascii="Arial" w:eastAsiaTheme="minorEastAsia" w:hAnsi="Arial" w:cs="Arial"/>
          <w:szCs w:val="24"/>
          <w:lang w:val="mn-MN"/>
        </w:rPr>
        <w:t xml:space="preserve">                       ЗД</w:t>
      </w:r>
      <w:r w:rsidR="007705BB">
        <w:rPr>
          <w:rFonts w:ascii="Arial" w:eastAsiaTheme="minorEastAsia" w:hAnsi="Arial" w:cs="Arial"/>
          <w:szCs w:val="24"/>
          <w:lang w:val="mn-MN"/>
        </w:rPr>
        <w:t>-ЫН ОРЛОГЧ........</w:t>
      </w:r>
      <w:r w:rsidRPr="001034C7">
        <w:rPr>
          <w:rFonts w:ascii="Arial" w:eastAsiaTheme="minorEastAsia" w:hAnsi="Arial" w:cs="Arial"/>
          <w:szCs w:val="24"/>
          <w:lang w:val="mn-MN"/>
        </w:rPr>
        <w:t>...................../</w:t>
      </w:r>
      <w:r w:rsidR="007705BB">
        <w:rPr>
          <w:rFonts w:ascii="Arial" w:eastAsiaTheme="minorEastAsia" w:hAnsi="Arial" w:cs="Arial"/>
          <w:szCs w:val="24"/>
          <w:lang w:val="mn-MN"/>
        </w:rPr>
        <w:t>Ш.ШИНЭБАЯР</w:t>
      </w:r>
      <w:r w:rsidRPr="001034C7">
        <w:rPr>
          <w:rFonts w:ascii="Arial" w:eastAsiaTheme="minorEastAsia" w:hAnsi="Arial" w:cs="Arial"/>
          <w:szCs w:val="24"/>
          <w:lang w:val="mn-MN"/>
        </w:rPr>
        <w:t>/</w:t>
      </w:r>
    </w:p>
    <w:p w:rsidR="001034C7" w:rsidRDefault="001034C7" w:rsidP="0001656C">
      <w:pPr>
        <w:spacing w:after="0"/>
        <w:ind w:left="-270" w:firstLine="270"/>
      </w:pPr>
    </w:p>
    <w:p w:rsidR="0001656C" w:rsidRDefault="001034C7" w:rsidP="0001656C">
      <w:pPr>
        <w:spacing w:after="0"/>
        <w:ind w:left="-270"/>
      </w:pPr>
      <w:r>
        <w:t xml:space="preserve">                </w:t>
      </w:r>
      <w:r w:rsidR="0001656C">
        <w:t xml:space="preserve">                </w:t>
      </w:r>
    </w:p>
    <w:p w:rsidR="0001656C" w:rsidRDefault="0001656C" w:rsidP="0001656C">
      <w:pPr>
        <w:ind w:left="-270"/>
        <w:rPr>
          <w:noProof/>
        </w:rPr>
      </w:pPr>
      <w:r>
        <w:rPr>
          <w:noProof/>
        </w:rPr>
        <w:t xml:space="preserve">    </w:t>
      </w:r>
    </w:p>
    <w:p w:rsidR="001034C7" w:rsidRDefault="001034C7" w:rsidP="0001656C">
      <w:pPr>
        <w:ind w:left="-270"/>
        <w:rPr>
          <w:noProof/>
        </w:rPr>
      </w:pPr>
    </w:p>
    <w:p w:rsidR="0001656C" w:rsidRPr="00B000F7" w:rsidRDefault="0001656C" w:rsidP="0001656C">
      <w:pPr>
        <w:ind w:left="-270"/>
        <w:rPr>
          <w:lang w:val="mn-MN"/>
        </w:rPr>
      </w:pPr>
      <w:r>
        <w:lastRenderedPageBreak/>
        <w:t xml:space="preserve">               </w:t>
      </w:r>
      <w:r w:rsidR="00B000F7">
        <w:rPr>
          <w:noProof/>
        </w:rPr>
        <w:drawing>
          <wp:inline distT="0" distB="0" distL="0" distR="0" wp14:anchorId="28BE81A4" wp14:editId="2F80440A">
            <wp:extent cx="3821986" cy="2609636"/>
            <wp:effectExtent l="0" t="0" r="7620" b="635"/>
            <wp:docPr id="5" name="Content Placeholder 4" descr="C:\Users\Work\Desktop\73074553_538614063617862_119613387494653952_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C:\Users\Work\Desktop\73074553_538614063617862_119613387494653952_n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413" cy="26126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000F7">
        <w:rPr>
          <w:lang w:val="mn-MN"/>
        </w:rPr>
        <w:t xml:space="preserve">     </w:t>
      </w:r>
      <w:r w:rsidR="00B000F7">
        <w:rPr>
          <w:noProof/>
        </w:rPr>
        <w:drawing>
          <wp:inline distT="0" distB="0" distL="0" distR="0" wp14:anchorId="0F1FF53F" wp14:editId="24DC5E6C">
            <wp:extent cx="3811712" cy="2597867"/>
            <wp:effectExtent l="0" t="0" r="0" b="0"/>
            <wp:docPr id="8" name="Content Placeholder 4" descr="C:\Users\Work\Desktop\72879425_2394599944128218_3934421082311753728_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C:\Users\Work\Desktop\72879425_2394599944128218_3934421082311753728_n.jp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59" cy="26202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1656C" w:rsidRPr="00C163F9" w:rsidRDefault="00C163F9" w:rsidP="0001656C">
      <w:pPr>
        <w:ind w:left="-270" w:firstLine="270"/>
        <w:rPr>
          <w:lang w:val="mn-MN"/>
        </w:rPr>
      </w:pPr>
      <w:r>
        <w:rPr>
          <w:lang w:val="mn-MN"/>
        </w:rPr>
        <w:t xml:space="preserve">             </w:t>
      </w:r>
      <w:r>
        <w:rPr>
          <w:noProof/>
        </w:rPr>
        <w:drawing>
          <wp:inline distT="0" distB="0" distL="0" distR="0" wp14:anchorId="372D82D6" wp14:editId="0D53CA97">
            <wp:extent cx="3657600" cy="2424701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706" cy="242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     </w:t>
      </w:r>
      <w:r>
        <w:rPr>
          <w:noProof/>
        </w:rPr>
        <w:drawing>
          <wp:inline distT="0" distB="0" distL="0" distR="0" wp14:anchorId="490731F4" wp14:editId="0830C962">
            <wp:extent cx="3811712" cy="2424701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822" cy="242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56C" w:rsidRDefault="0001656C" w:rsidP="0001656C">
      <w:pPr>
        <w:ind w:left="-270" w:firstLine="270"/>
      </w:pPr>
    </w:p>
    <w:p w:rsidR="0001656C" w:rsidRDefault="0001656C" w:rsidP="0001656C">
      <w:pPr>
        <w:ind w:left="-270" w:firstLine="270"/>
      </w:pPr>
    </w:p>
    <w:sectPr w:rsidR="0001656C" w:rsidSect="0001656C">
      <w:pgSz w:w="15840" w:h="12240" w:orient="landscape"/>
      <w:pgMar w:top="126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6C" w:rsidRDefault="00EF326C" w:rsidP="001034C7">
      <w:pPr>
        <w:spacing w:after="0" w:line="240" w:lineRule="auto"/>
      </w:pPr>
      <w:r>
        <w:separator/>
      </w:r>
    </w:p>
  </w:endnote>
  <w:endnote w:type="continuationSeparator" w:id="0">
    <w:p w:rsidR="00EF326C" w:rsidRDefault="00EF326C" w:rsidP="0010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6C" w:rsidRDefault="00EF326C" w:rsidP="001034C7">
      <w:pPr>
        <w:spacing w:after="0" w:line="240" w:lineRule="auto"/>
      </w:pPr>
      <w:r>
        <w:separator/>
      </w:r>
    </w:p>
  </w:footnote>
  <w:footnote w:type="continuationSeparator" w:id="0">
    <w:p w:rsidR="00EF326C" w:rsidRDefault="00EF326C" w:rsidP="00103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C"/>
    <w:rsid w:val="0001656C"/>
    <w:rsid w:val="00045F39"/>
    <w:rsid w:val="000B0EBA"/>
    <w:rsid w:val="000C0046"/>
    <w:rsid w:val="000E6144"/>
    <w:rsid w:val="001023FE"/>
    <w:rsid w:val="001034C7"/>
    <w:rsid w:val="00161C4E"/>
    <w:rsid w:val="001B1CD9"/>
    <w:rsid w:val="002F7B26"/>
    <w:rsid w:val="00344F5E"/>
    <w:rsid w:val="0037658B"/>
    <w:rsid w:val="0040584E"/>
    <w:rsid w:val="004A3B22"/>
    <w:rsid w:val="004F327B"/>
    <w:rsid w:val="006073F6"/>
    <w:rsid w:val="0068260B"/>
    <w:rsid w:val="00707763"/>
    <w:rsid w:val="007705BB"/>
    <w:rsid w:val="008255C1"/>
    <w:rsid w:val="00932C39"/>
    <w:rsid w:val="009A6871"/>
    <w:rsid w:val="00A1632A"/>
    <w:rsid w:val="00A50987"/>
    <w:rsid w:val="00AB2496"/>
    <w:rsid w:val="00B000F7"/>
    <w:rsid w:val="00B1724E"/>
    <w:rsid w:val="00BA719A"/>
    <w:rsid w:val="00C163F9"/>
    <w:rsid w:val="00C25587"/>
    <w:rsid w:val="00C823B4"/>
    <w:rsid w:val="00C90FE2"/>
    <w:rsid w:val="00EF326C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C7"/>
  </w:style>
  <w:style w:type="paragraph" w:styleId="Footer">
    <w:name w:val="footer"/>
    <w:basedOn w:val="Normal"/>
    <w:link w:val="FooterChar"/>
    <w:uiPriority w:val="99"/>
    <w:unhideWhenUsed/>
    <w:rsid w:val="0010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C7"/>
  </w:style>
  <w:style w:type="table" w:styleId="TableGrid">
    <w:name w:val="Table Grid"/>
    <w:basedOn w:val="TableNormal"/>
    <w:uiPriority w:val="59"/>
    <w:rsid w:val="0010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C7"/>
  </w:style>
  <w:style w:type="paragraph" w:styleId="Footer">
    <w:name w:val="footer"/>
    <w:basedOn w:val="Normal"/>
    <w:link w:val="FooterChar"/>
    <w:uiPriority w:val="99"/>
    <w:unhideWhenUsed/>
    <w:rsid w:val="0010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C7"/>
  </w:style>
  <w:style w:type="table" w:styleId="TableGrid">
    <w:name w:val="Table Grid"/>
    <w:basedOn w:val="TableNormal"/>
    <w:uiPriority w:val="59"/>
    <w:rsid w:val="0010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02C4-56E3-4D93-83AB-499F1F9E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26</cp:revision>
  <cp:lastPrinted>2019-11-04T07:41:00Z</cp:lastPrinted>
  <dcterms:created xsi:type="dcterms:W3CDTF">2019-07-22T01:44:00Z</dcterms:created>
  <dcterms:modified xsi:type="dcterms:W3CDTF">2019-11-21T03:48:00Z</dcterms:modified>
</cp:coreProperties>
</file>