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D96AA" w14:textId="77777777" w:rsidR="00DC3D6B" w:rsidRPr="001B6437" w:rsidRDefault="00DC3D6B" w:rsidP="005E0BB3">
      <w:pPr>
        <w:jc w:val="center"/>
        <w:rPr>
          <w:rFonts w:ascii="Arial" w:hAnsi="Arial" w:cs="Arial"/>
          <w:b/>
          <w:sz w:val="20"/>
          <w:szCs w:val="24"/>
          <w:lang w:val="mn-MN"/>
        </w:rPr>
      </w:pPr>
      <w:r w:rsidRPr="001B6437">
        <w:rPr>
          <w:rFonts w:ascii="Arial" w:hAnsi="Arial" w:cs="Arial"/>
          <w:b/>
          <w:sz w:val="20"/>
          <w:szCs w:val="24"/>
          <w:lang w:val="mn-MN"/>
        </w:rPr>
        <w:t>ГАЗАР ЭЗЭМШИХ ЭРХИЙН ГЭРЧИЛГЭЭНИЙ ДУУДЛАГА ХУДАЛДААНЫ ЗАР</w:t>
      </w:r>
    </w:p>
    <w:p w14:paraId="2F39E41B" w14:textId="77777777" w:rsidR="00DC3D6B" w:rsidRPr="008E2341" w:rsidRDefault="00EF2164" w:rsidP="00B256FC">
      <w:pPr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  <w:lang w:val="mn-MN"/>
        </w:rPr>
      </w:pPr>
      <w:r w:rsidRPr="008E2341">
        <w:rPr>
          <w:rFonts w:ascii="Arial" w:hAnsi="Arial" w:cs="Arial"/>
          <w:sz w:val="20"/>
          <w:szCs w:val="20"/>
          <w:lang w:val="mn-MN"/>
        </w:rPr>
        <w:t>Баянтал</w:t>
      </w:r>
      <w:r w:rsidR="00A546F0">
        <w:rPr>
          <w:rFonts w:ascii="Arial" w:hAnsi="Arial" w:cs="Arial"/>
          <w:sz w:val="20"/>
          <w:szCs w:val="20"/>
          <w:lang w:val="mn-MN"/>
        </w:rPr>
        <w:t xml:space="preserve"> сумын  Засаг даргын 2019 о</w:t>
      </w:r>
      <w:r w:rsidR="005E0BB3">
        <w:rPr>
          <w:rFonts w:ascii="Arial" w:hAnsi="Arial" w:cs="Arial"/>
          <w:sz w:val="20"/>
          <w:szCs w:val="20"/>
          <w:lang w:val="mn-MN"/>
        </w:rPr>
        <w:t xml:space="preserve">ны </w:t>
      </w:r>
      <w:r w:rsidR="00A546F0">
        <w:rPr>
          <w:rFonts w:ascii="Arial" w:hAnsi="Arial" w:cs="Arial"/>
          <w:sz w:val="20"/>
          <w:szCs w:val="20"/>
          <w:lang w:val="mn-MN"/>
        </w:rPr>
        <w:t>А/02</w:t>
      </w:r>
      <w:r>
        <w:rPr>
          <w:rFonts w:ascii="Arial" w:hAnsi="Arial" w:cs="Arial"/>
          <w:sz w:val="20"/>
          <w:szCs w:val="20"/>
          <w:lang w:val="mn-MN"/>
        </w:rPr>
        <w:t xml:space="preserve"> дугаар захирамж</w:t>
      </w:r>
      <w:r w:rsidR="005E0BB3">
        <w:rPr>
          <w:rFonts w:ascii="Arial" w:hAnsi="Arial" w:cs="Arial"/>
          <w:sz w:val="20"/>
          <w:szCs w:val="20"/>
          <w:lang w:val="mn-MN"/>
        </w:rPr>
        <w:t>, 2019 оны А/15 дугаар захирамжийг тус тус</w:t>
      </w:r>
      <w:r>
        <w:rPr>
          <w:rFonts w:ascii="Arial" w:hAnsi="Arial" w:cs="Arial"/>
          <w:sz w:val="20"/>
          <w:szCs w:val="20"/>
          <w:lang w:val="mn-MN"/>
        </w:rPr>
        <w:t xml:space="preserve"> </w:t>
      </w:r>
      <w:r w:rsidRPr="008E2341">
        <w:rPr>
          <w:rFonts w:ascii="Arial" w:hAnsi="Arial" w:cs="Arial"/>
          <w:sz w:val="20"/>
          <w:szCs w:val="20"/>
          <w:lang w:val="mn-MN"/>
        </w:rPr>
        <w:t>үндэслэн</w:t>
      </w:r>
      <w:r w:rsidR="00A546F0">
        <w:rPr>
          <w:rFonts w:ascii="Arial" w:hAnsi="Arial" w:cs="Arial"/>
          <w:sz w:val="20"/>
          <w:szCs w:val="20"/>
          <w:lang w:val="mn-MN"/>
        </w:rPr>
        <w:t xml:space="preserve"> дор дурдсан байршлуудад</w:t>
      </w:r>
      <w:r w:rsidRPr="008E2341">
        <w:rPr>
          <w:rFonts w:ascii="Arial" w:hAnsi="Arial" w:cs="Arial"/>
          <w:sz w:val="20"/>
          <w:szCs w:val="20"/>
          <w:lang w:val="mn-MN"/>
        </w:rPr>
        <w:t xml:space="preserve"> газар эзэмших,  эрхийн гэрчилгэ</w:t>
      </w:r>
      <w:r>
        <w:rPr>
          <w:rFonts w:ascii="Arial" w:hAnsi="Arial" w:cs="Arial"/>
          <w:sz w:val="20"/>
          <w:szCs w:val="20"/>
          <w:lang w:val="mn-MN"/>
        </w:rPr>
        <w:t xml:space="preserve">эний нээлттэй дуудлага худалдааг </w:t>
      </w:r>
      <w:r w:rsidR="00392737">
        <w:rPr>
          <w:rFonts w:ascii="Arial" w:hAnsi="Arial" w:cs="Arial"/>
          <w:sz w:val="20"/>
          <w:szCs w:val="20"/>
          <w:lang w:val="mn-MN"/>
        </w:rPr>
        <w:t>цахим хэлбэрээр /интернетээр/</w:t>
      </w:r>
      <w:r w:rsidR="00DC3D6B" w:rsidRPr="008E2341">
        <w:rPr>
          <w:rFonts w:ascii="Arial" w:hAnsi="Arial" w:cs="Arial"/>
          <w:sz w:val="20"/>
          <w:szCs w:val="20"/>
          <w:lang w:val="mn-MN"/>
        </w:rPr>
        <w:t xml:space="preserve"> зарлаж байна.</w:t>
      </w:r>
    </w:p>
    <w:p w14:paraId="5AF0AC4F" w14:textId="6286CC3E" w:rsidR="00DC3D6B" w:rsidRPr="008E2341" w:rsidRDefault="00DC3D6B" w:rsidP="00B256FC">
      <w:pPr>
        <w:pStyle w:val="ListParagraph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0"/>
          <w:szCs w:val="20"/>
          <w:lang w:val="mn-MN"/>
        </w:rPr>
      </w:pPr>
      <w:r w:rsidRPr="008E2341">
        <w:rPr>
          <w:rFonts w:ascii="Arial" w:hAnsi="Arial" w:cs="Arial"/>
          <w:b/>
          <w:sz w:val="20"/>
          <w:szCs w:val="20"/>
          <w:lang w:val="mn-MN"/>
        </w:rPr>
        <w:t>Дуудлага худалдааны хэлбэр:</w:t>
      </w:r>
      <w:r w:rsidRPr="008E2341">
        <w:rPr>
          <w:rFonts w:ascii="Arial" w:hAnsi="Arial" w:cs="Arial"/>
          <w:sz w:val="20"/>
          <w:szCs w:val="20"/>
          <w:lang w:val="mn-MN"/>
        </w:rPr>
        <w:t xml:space="preserve"> </w:t>
      </w:r>
      <w:r w:rsidR="00A25FCC">
        <w:rPr>
          <w:rFonts w:ascii="Arial" w:hAnsi="Arial" w:cs="Arial"/>
          <w:sz w:val="20"/>
          <w:szCs w:val="20"/>
          <w:lang w:val="mn-MN"/>
        </w:rPr>
        <w:t>Цахим хэлбэрээр /интернетээр</w:t>
      </w:r>
      <w:r w:rsidR="004E1A03"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="004E1A03" w:rsidRPr="00E26AA4">
          <w:rPr>
            <w:rStyle w:val="Hyperlink"/>
            <w:rFonts w:ascii="Arial" w:hAnsi="Arial" w:cs="Arial"/>
            <w:sz w:val="20"/>
            <w:szCs w:val="20"/>
          </w:rPr>
          <w:t>www.mle.mn</w:t>
        </w:r>
      </w:hyperlink>
      <w:r w:rsidR="004E1A03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4E1A03" w:rsidRPr="004E1A03">
        <w:rPr>
          <w:rStyle w:val="Hyperlink"/>
          <w:rFonts w:ascii="Arial" w:hAnsi="Arial" w:cs="Arial"/>
          <w:color w:val="auto"/>
          <w:sz w:val="20"/>
          <w:szCs w:val="20"/>
          <w:lang w:val="mn-MN"/>
        </w:rPr>
        <w:t>хаягаар</w:t>
      </w:r>
      <w:r w:rsidR="004E1A03">
        <w:rPr>
          <w:rFonts w:ascii="Arial" w:hAnsi="Arial" w:cs="Arial"/>
          <w:sz w:val="20"/>
          <w:szCs w:val="20"/>
        </w:rPr>
        <w:t xml:space="preserve"> </w:t>
      </w:r>
      <w:r w:rsidR="00A25FCC">
        <w:rPr>
          <w:rFonts w:ascii="Arial" w:hAnsi="Arial" w:cs="Arial"/>
          <w:sz w:val="20"/>
          <w:szCs w:val="20"/>
          <w:lang w:val="mn-MN"/>
        </w:rPr>
        <w:t>/</w:t>
      </w:r>
      <w:r w:rsidR="00A25FCC" w:rsidRPr="008E2341">
        <w:rPr>
          <w:rFonts w:ascii="Arial" w:hAnsi="Arial" w:cs="Arial"/>
          <w:sz w:val="20"/>
          <w:szCs w:val="20"/>
          <w:lang w:val="mn-MN"/>
        </w:rPr>
        <w:t xml:space="preserve"> </w:t>
      </w:r>
      <w:r w:rsidRPr="008E2341">
        <w:rPr>
          <w:rFonts w:ascii="Arial" w:hAnsi="Arial" w:cs="Arial"/>
          <w:sz w:val="20"/>
          <w:szCs w:val="20"/>
          <w:lang w:val="mn-MN"/>
        </w:rPr>
        <w:t>Засгийн газрын 2016 оны 10 дугаар тогтоолын 1 дүгээр хавсралтаар батлагдсан “Газар өмчлүүлэх, эзэмшүүлэх, ашиглуулах дуудлага худалдаа явуулах журам”-ын дагуу дараах</w:t>
      </w:r>
      <w:r w:rsidR="00A546F0">
        <w:rPr>
          <w:rFonts w:ascii="Arial" w:hAnsi="Arial" w:cs="Arial"/>
          <w:sz w:val="20"/>
          <w:szCs w:val="20"/>
          <w:lang w:val="mn-MN"/>
        </w:rPr>
        <w:t xml:space="preserve"> </w:t>
      </w:r>
      <w:r w:rsidR="005B5C27">
        <w:rPr>
          <w:rFonts w:ascii="Arial" w:hAnsi="Arial" w:cs="Arial"/>
          <w:sz w:val="20"/>
          <w:szCs w:val="20"/>
          <w:lang w:val="mn-MN"/>
        </w:rPr>
        <w:t xml:space="preserve">3 </w:t>
      </w:r>
      <w:r w:rsidR="00A25FCC">
        <w:rPr>
          <w:rFonts w:ascii="Arial" w:hAnsi="Arial" w:cs="Arial"/>
          <w:sz w:val="20"/>
          <w:szCs w:val="20"/>
          <w:lang w:val="mn-MN"/>
        </w:rPr>
        <w:t xml:space="preserve">байршилд </w:t>
      </w:r>
      <w:r w:rsidRPr="008E2341">
        <w:rPr>
          <w:rFonts w:ascii="Arial" w:hAnsi="Arial" w:cs="Arial"/>
          <w:sz w:val="20"/>
          <w:szCs w:val="20"/>
          <w:lang w:val="mn-MN"/>
        </w:rPr>
        <w:t>газар эзэмших эрхийн гэрчилгээний нээ</w:t>
      </w:r>
      <w:r w:rsidR="00FD1DB7">
        <w:rPr>
          <w:rFonts w:ascii="Arial" w:hAnsi="Arial" w:cs="Arial"/>
          <w:sz w:val="20"/>
          <w:szCs w:val="20"/>
          <w:lang w:val="mn-MN"/>
        </w:rPr>
        <w:t>лттэй дуудлага худ</w:t>
      </w:r>
      <w:r w:rsidR="00A25FCC">
        <w:rPr>
          <w:rFonts w:ascii="Arial" w:hAnsi="Arial" w:cs="Arial"/>
          <w:sz w:val="20"/>
          <w:szCs w:val="20"/>
          <w:lang w:val="mn-MN"/>
        </w:rPr>
        <w:t xml:space="preserve">алдаа </w:t>
      </w:r>
      <w:r w:rsidRPr="008E2341">
        <w:rPr>
          <w:rFonts w:ascii="Arial" w:hAnsi="Arial" w:cs="Arial"/>
          <w:sz w:val="20"/>
          <w:szCs w:val="20"/>
          <w:lang w:val="mn-MN"/>
        </w:rPr>
        <w:t>явагдана.</w:t>
      </w:r>
    </w:p>
    <w:p w14:paraId="5E0F3DFF" w14:textId="77777777" w:rsidR="00B366BE" w:rsidRDefault="00B366BE" w:rsidP="00B256FC">
      <w:pPr>
        <w:spacing w:after="0" w:line="240" w:lineRule="auto"/>
        <w:jc w:val="both"/>
        <w:rPr>
          <w:rFonts w:ascii="Arial" w:hAnsi="Arial" w:cs="Arial"/>
          <w:b/>
          <w:sz w:val="20"/>
          <w:lang w:val="mn-MN"/>
        </w:rPr>
      </w:pPr>
      <w:r w:rsidRPr="00F94120">
        <w:rPr>
          <w:rFonts w:ascii="Arial" w:hAnsi="Arial" w:cs="Arial"/>
          <w:b/>
          <w:sz w:val="20"/>
          <w:lang w:val="mn-MN"/>
        </w:rPr>
        <w:t>Дуудлага худалдааны ерөнхий зүйл :</w:t>
      </w:r>
    </w:p>
    <w:p w14:paraId="09CA3DAD" w14:textId="77777777" w:rsidR="00F93ED8" w:rsidRPr="00F94120" w:rsidRDefault="00F93ED8" w:rsidP="00B256FC">
      <w:pPr>
        <w:spacing w:after="0" w:line="240" w:lineRule="auto"/>
        <w:jc w:val="both"/>
        <w:rPr>
          <w:rFonts w:ascii="Arial" w:hAnsi="Arial" w:cs="Arial"/>
          <w:sz w:val="20"/>
          <w:lang w:val="mn-MN"/>
        </w:rPr>
      </w:pPr>
    </w:p>
    <w:tbl>
      <w:tblPr>
        <w:tblStyle w:val="TableGrid"/>
        <w:tblW w:w="1053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386"/>
        <w:gridCol w:w="1954"/>
        <w:gridCol w:w="900"/>
        <w:gridCol w:w="1440"/>
        <w:gridCol w:w="2970"/>
        <w:gridCol w:w="2880"/>
      </w:tblGrid>
      <w:tr w:rsidR="00DC3D6B" w:rsidRPr="00CF7D57" w14:paraId="1DCF8FDF" w14:textId="77777777" w:rsidTr="00FF257D">
        <w:trPr>
          <w:trHeight w:val="755"/>
        </w:trPr>
        <w:tc>
          <w:tcPr>
            <w:tcW w:w="386" w:type="dxa"/>
            <w:shd w:val="clear" w:color="auto" w:fill="A6A6A6" w:themeFill="background1" w:themeFillShade="A6"/>
            <w:vAlign w:val="center"/>
          </w:tcPr>
          <w:p w14:paraId="2EACC7C0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  <w:lang w:val="mn-MN"/>
              </w:rPr>
            </w:pPr>
            <w:r w:rsidRPr="00AA6915">
              <w:rPr>
                <w:rFonts w:ascii="Times New Roman Mon" w:hAnsi="Times New Roman Mon" w:cs="Arial"/>
                <w:b/>
                <w:sz w:val="12"/>
                <w:lang w:val="mn-MN"/>
              </w:rPr>
              <w:t>№</w:t>
            </w:r>
          </w:p>
        </w:tc>
        <w:tc>
          <w:tcPr>
            <w:tcW w:w="1954" w:type="dxa"/>
            <w:shd w:val="clear" w:color="auto" w:fill="A6A6A6" w:themeFill="background1" w:themeFillShade="A6"/>
            <w:vAlign w:val="center"/>
          </w:tcPr>
          <w:p w14:paraId="3577E98A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  <w:lang w:val="mn-MN"/>
              </w:rPr>
            </w:pPr>
          </w:p>
          <w:p w14:paraId="54473656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  <w:lang w:val="mn-MN"/>
              </w:rPr>
            </w:pPr>
            <w:r w:rsidRPr="00AA6915">
              <w:rPr>
                <w:rFonts w:ascii="Times New Roman Mon" w:hAnsi="Times New Roman Mon" w:cs="Arial"/>
                <w:b/>
                <w:sz w:val="12"/>
                <w:lang w:val="mn-MN"/>
              </w:rPr>
              <w:t>ГАЗРЫН БАЙРШИЛ</w:t>
            </w:r>
          </w:p>
        </w:tc>
        <w:tc>
          <w:tcPr>
            <w:tcW w:w="900" w:type="dxa"/>
            <w:shd w:val="clear" w:color="auto" w:fill="A6A6A6" w:themeFill="background1" w:themeFillShade="A6"/>
            <w:vAlign w:val="center"/>
          </w:tcPr>
          <w:p w14:paraId="4AFC6DF6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</w:rPr>
            </w:pPr>
            <w:r w:rsidRPr="00AA6915">
              <w:rPr>
                <w:rFonts w:ascii="Times New Roman Mon" w:hAnsi="Times New Roman Mon" w:cs="Arial"/>
                <w:b/>
                <w:sz w:val="12"/>
                <w:lang w:val="mn-MN"/>
              </w:rPr>
              <w:t xml:space="preserve">ГАЗРЫН ХЭМЖЭЭ </w:t>
            </w:r>
            <w:r w:rsidRPr="00AA6915">
              <w:rPr>
                <w:rFonts w:ascii="Times New Roman Mon" w:hAnsi="Times New Roman Mon" w:cs="Arial"/>
                <w:b/>
                <w:sz w:val="12"/>
              </w:rPr>
              <w:t>/</w:t>
            </w:r>
            <w:r w:rsidRPr="00AA6915">
              <w:rPr>
                <w:rFonts w:ascii="Times New Roman Mon" w:hAnsi="Times New Roman Mon" w:cs="Arial"/>
                <w:b/>
                <w:sz w:val="12"/>
                <w:lang w:val="mn-MN"/>
              </w:rPr>
              <w:t>ГА</w:t>
            </w:r>
            <w:r w:rsidRPr="00AA6915">
              <w:rPr>
                <w:rFonts w:ascii="Times New Roman Mon" w:hAnsi="Times New Roman Mon" w:cs="Arial"/>
                <w:b/>
                <w:sz w:val="12"/>
              </w:rPr>
              <w:t>/</w:t>
            </w:r>
          </w:p>
        </w:tc>
        <w:tc>
          <w:tcPr>
            <w:tcW w:w="1440" w:type="dxa"/>
            <w:shd w:val="clear" w:color="auto" w:fill="A6A6A6" w:themeFill="background1" w:themeFillShade="A6"/>
            <w:vAlign w:val="center"/>
          </w:tcPr>
          <w:p w14:paraId="511365B6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  <w:lang w:val="mn-MN"/>
              </w:rPr>
            </w:pPr>
            <w:r w:rsidRPr="00AA6915">
              <w:rPr>
                <w:rFonts w:ascii="Times New Roman Mon" w:hAnsi="Times New Roman Mon" w:cs="Arial"/>
                <w:b/>
                <w:sz w:val="12"/>
                <w:lang w:val="mn-MN"/>
              </w:rPr>
              <w:t>ГАЗРЫН ЗОРИУЛАЛТ АНХНЫ ҮНЭ / ТӨГ/</w:t>
            </w:r>
          </w:p>
        </w:tc>
        <w:tc>
          <w:tcPr>
            <w:tcW w:w="2970" w:type="dxa"/>
            <w:shd w:val="clear" w:color="auto" w:fill="A6A6A6" w:themeFill="background1" w:themeFillShade="A6"/>
          </w:tcPr>
          <w:p w14:paraId="7031CDCE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  <w:lang w:val="mn-MN"/>
              </w:rPr>
            </w:pPr>
          </w:p>
          <w:p w14:paraId="41B15E1C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 Mon" w:hAnsi="Times New Roman Mon" w:cs="Arial"/>
                <w:b/>
                <w:sz w:val="12"/>
                <w:lang w:val="mn-MN"/>
              </w:rPr>
            </w:pPr>
            <w:r w:rsidRPr="00AA6915">
              <w:rPr>
                <w:rFonts w:ascii="Times New Roman Mon" w:hAnsi="Times New Roman Mon" w:cs="Arial"/>
                <w:b/>
                <w:sz w:val="12"/>
                <w:lang w:val="mn-MN"/>
              </w:rPr>
              <w:t>ЭЗЭМШҮҮЛЭХ ГАЗРЫН БАЙРШИЛ</w:t>
            </w:r>
          </w:p>
        </w:tc>
        <w:tc>
          <w:tcPr>
            <w:tcW w:w="2880" w:type="dxa"/>
            <w:shd w:val="clear" w:color="auto" w:fill="A6A6A6" w:themeFill="background1" w:themeFillShade="A6"/>
            <w:vAlign w:val="center"/>
          </w:tcPr>
          <w:p w14:paraId="4C741ED4" w14:textId="77777777" w:rsidR="00DC3D6B" w:rsidRPr="00AA6915" w:rsidRDefault="00DC3D6B" w:rsidP="008269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2"/>
                <w:lang w:val="mn-MN"/>
              </w:rPr>
            </w:pPr>
            <w:r w:rsidRPr="00AA6915">
              <w:rPr>
                <w:rFonts w:ascii="Times New Roman" w:hAnsi="Times New Roman" w:cs="Times New Roman"/>
                <w:b/>
                <w:sz w:val="12"/>
                <w:lang w:val="mn-MN"/>
              </w:rPr>
              <w:t>Солбицол</w:t>
            </w:r>
          </w:p>
        </w:tc>
      </w:tr>
      <w:tr w:rsidR="00DC3D6B" w:rsidRPr="00FF257D" w14:paraId="1CC5C508" w14:textId="77777777" w:rsidTr="00AA6915">
        <w:trPr>
          <w:trHeight w:val="2033"/>
        </w:trPr>
        <w:tc>
          <w:tcPr>
            <w:tcW w:w="386" w:type="dxa"/>
            <w:vAlign w:val="center"/>
          </w:tcPr>
          <w:p w14:paraId="3ECF2438" w14:textId="77777777" w:rsidR="00DC3D6B" w:rsidRPr="00FF257D" w:rsidRDefault="00AD0AAF" w:rsidP="00DC3D6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1954" w:type="dxa"/>
            <w:vAlign w:val="center"/>
          </w:tcPr>
          <w:p w14:paraId="2BAD59C1" w14:textId="77777777" w:rsidR="00DC3D6B" w:rsidRPr="00FF257D" w:rsidRDefault="00A546F0" w:rsidP="002E1575">
            <w:pPr>
              <w:spacing w:line="360" w:lineRule="auto"/>
              <w:jc w:val="both"/>
              <w:rPr>
                <w:rFonts w:ascii="Arial" w:hAnsi="Arial" w:cs="Arial"/>
                <w:sz w:val="18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18"/>
                <w:szCs w:val="20"/>
                <w:lang w:val="mn-MN"/>
              </w:rPr>
              <w:t>16-р зөрлөгөөс зүүн урагш засмал замын зүүн талд</w:t>
            </w:r>
          </w:p>
        </w:tc>
        <w:tc>
          <w:tcPr>
            <w:tcW w:w="900" w:type="dxa"/>
            <w:vAlign w:val="center"/>
          </w:tcPr>
          <w:p w14:paraId="3458F9AF" w14:textId="77777777" w:rsidR="00DC3D6B" w:rsidRPr="00FF257D" w:rsidRDefault="00A546F0" w:rsidP="00DC3D6B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18"/>
                <w:szCs w:val="20"/>
                <w:lang w:val="mn-MN"/>
              </w:rPr>
              <w:t>0,25</w:t>
            </w:r>
          </w:p>
        </w:tc>
        <w:tc>
          <w:tcPr>
            <w:tcW w:w="1440" w:type="dxa"/>
            <w:vAlign w:val="center"/>
          </w:tcPr>
          <w:p w14:paraId="546F8DBB" w14:textId="77777777" w:rsidR="00A546F0" w:rsidRPr="00FF257D" w:rsidRDefault="00A546F0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18"/>
                <w:szCs w:val="20"/>
                <w:lang w:val="mn-MN"/>
              </w:rPr>
              <w:t>Худалдаа, үйлчилгээ</w:t>
            </w:r>
          </w:p>
          <w:p w14:paraId="569D32FF" w14:textId="77777777" w:rsidR="00F20FCB" w:rsidRPr="00FF257D" w:rsidRDefault="001567E5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>
              <w:rPr>
                <w:rFonts w:ascii="Arial" w:hAnsi="Arial" w:cs="Arial"/>
                <w:sz w:val="18"/>
                <w:szCs w:val="20"/>
                <w:lang w:val="mn-MN"/>
              </w:rPr>
              <w:t>2,0</w:t>
            </w:r>
            <w:r w:rsidR="00A546F0" w:rsidRPr="00FF257D">
              <w:rPr>
                <w:rFonts w:ascii="Arial" w:hAnsi="Arial" w:cs="Arial"/>
                <w:sz w:val="18"/>
                <w:szCs w:val="20"/>
                <w:lang w:val="mn-MN"/>
              </w:rPr>
              <w:t>00,000</w:t>
            </w:r>
          </w:p>
        </w:tc>
        <w:tc>
          <w:tcPr>
            <w:tcW w:w="2970" w:type="dxa"/>
          </w:tcPr>
          <w:p w14:paraId="67BA4856" w14:textId="77777777" w:rsidR="002E1575" w:rsidRPr="00FF257D" w:rsidRDefault="002E1575" w:rsidP="00DC3D6B">
            <w:pPr>
              <w:spacing w:line="360" w:lineRule="auto"/>
              <w:jc w:val="center"/>
              <w:rPr>
                <w:rFonts w:ascii="Arial" w:hAnsi="Arial" w:cs="Arial"/>
                <w:noProof/>
                <w:sz w:val="18"/>
                <w:szCs w:val="20"/>
              </w:rPr>
            </w:pPr>
          </w:p>
          <w:p w14:paraId="7075F410" w14:textId="77777777" w:rsidR="00DC3D6B" w:rsidRPr="00FF257D" w:rsidRDefault="00AA6915" w:rsidP="00DC3D6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18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0"/>
              </w:rPr>
              <w:drawing>
                <wp:inline distT="0" distB="0" distL="0" distR="0" wp14:anchorId="3F71E32E" wp14:editId="0F2534CE">
                  <wp:extent cx="1627505" cy="1132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94F5E7.t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4" t="47034" r="35730" b="28185"/>
                          <a:stretch/>
                        </pic:blipFill>
                        <pic:spPr bwMode="auto">
                          <a:xfrm>
                            <a:off x="0" y="0"/>
                            <a:ext cx="1671670" cy="1163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78210E6F" w14:textId="77777777" w:rsidR="00A546F0" w:rsidRPr="00901AA8" w:rsidRDefault="00FF257D" w:rsidP="00FF257D">
            <w:pPr>
              <w:rPr>
                <w:rFonts w:ascii="Arial" w:hAnsi="Arial" w:cs="Arial"/>
                <w:sz w:val="20"/>
                <w:szCs w:val="20"/>
              </w:rPr>
            </w:pPr>
            <w:r w:rsidRPr="00901AA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901AA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546F0" w:rsidRPr="00901AA8">
              <w:rPr>
                <w:rFonts w:ascii="Arial" w:hAnsi="Arial" w:cs="Arial"/>
                <w:sz w:val="20"/>
                <w:szCs w:val="20"/>
                <w:lang w:val="mn-MN"/>
              </w:rPr>
              <w:t>274494.1566</w:t>
            </w:r>
            <w:r w:rsidRPr="00901A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46F0" w:rsidRPr="00901AA8">
              <w:rPr>
                <w:rFonts w:ascii="Arial" w:hAnsi="Arial" w:cs="Arial"/>
                <w:sz w:val="20"/>
                <w:szCs w:val="20"/>
              </w:rPr>
              <w:t>5177184.0533</w:t>
            </w:r>
          </w:p>
          <w:p w14:paraId="2733A5A5" w14:textId="77777777" w:rsidR="00A546F0" w:rsidRPr="00901AA8" w:rsidRDefault="00A546F0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AA8">
              <w:rPr>
                <w:rFonts w:ascii="Arial" w:hAnsi="Arial" w:cs="Arial"/>
                <w:sz w:val="20"/>
                <w:szCs w:val="20"/>
              </w:rPr>
              <w:t>274538.5961 5177148.5603</w:t>
            </w:r>
          </w:p>
          <w:p w14:paraId="03668562" w14:textId="77777777" w:rsidR="00A546F0" w:rsidRPr="00901AA8" w:rsidRDefault="00A546F0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AA8">
              <w:rPr>
                <w:rFonts w:ascii="Arial" w:hAnsi="Arial" w:cs="Arial"/>
                <w:sz w:val="20"/>
                <w:szCs w:val="20"/>
              </w:rPr>
              <w:t>274511.4847 5177114.0868</w:t>
            </w:r>
          </w:p>
          <w:p w14:paraId="0F17BD4C" w14:textId="77777777" w:rsidR="00DC3D6B" w:rsidRPr="00901AA8" w:rsidRDefault="00A546F0" w:rsidP="00A546F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901AA8">
              <w:rPr>
                <w:rFonts w:ascii="Arial" w:hAnsi="Arial" w:cs="Arial"/>
                <w:sz w:val="20"/>
                <w:szCs w:val="20"/>
              </w:rPr>
              <w:t>274466.9439 5177149.2369</w:t>
            </w:r>
          </w:p>
        </w:tc>
      </w:tr>
      <w:tr w:rsidR="00A546F0" w:rsidRPr="00FF257D" w14:paraId="75864A82" w14:textId="77777777" w:rsidTr="005E0BB3">
        <w:trPr>
          <w:trHeight w:val="1853"/>
        </w:trPr>
        <w:tc>
          <w:tcPr>
            <w:tcW w:w="386" w:type="dxa"/>
            <w:vAlign w:val="center"/>
          </w:tcPr>
          <w:p w14:paraId="6A249520" w14:textId="77777777" w:rsidR="00A546F0" w:rsidRPr="00FF257D" w:rsidRDefault="00A546F0" w:rsidP="00A546F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</w:p>
        </w:tc>
        <w:tc>
          <w:tcPr>
            <w:tcW w:w="1954" w:type="dxa"/>
            <w:vAlign w:val="center"/>
          </w:tcPr>
          <w:p w14:paraId="1879E8EF" w14:textId="77777777" w:rsidR="00A546F0" w:rsidRPr="00FF257D" w:rsidRDefault="00A546F0" w:rsidP="001859BE">
            <w:pPr>
              <w:spacing w:line="360" w:lineRule="auto"/>
              <w:rPr>
                <w:rFonts w:ascii="Arial" w:hAnsi="Arial" w:cs="Arial"/>
                <w:sz w:val="18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18"/>
                <w:szCs w:val="20"/>
                <w:lang w:val="mn-MN"/>
              </w:rPr>
              <w:t>Замчид-24 гудамжны зүүн талд</w:t>
            </w:r>
          </w:p>
        </w:tc>
        <w:tc>
          <w:tcPr>
            <w:tcW w:w="900" w:type="dxa"/>
            <w:vAlign w:val="center"/>
          </w:tcPr>
          <w:p w14:paraId="17E9D96A" w14:textId="77777777" w:rsidR="00A546F0" w:rsidRPr="00FF257D" w:rsidRDefault="00A546F0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18"/>
                <w:szCs w:val="20"/>
                <w:lang w:val="mn-MN"/>
              </w:rPr>
              <w:t>0,135</w:t>
            </w:r>
          </w:p>
        </w:tc>
        <w:tc>
          <w:tcPr>
            <w:tcW w:w="1440" w:type="dxa"/>
            <w:vAlign w:val="center"/>
          </w:tcPr>
          <w:p w14:paraId="01468104" w14:textId="77777777" w:rsidR="00A546F0" w:rsidRPr="00FF257D" w:rsidRDefault="00A546F0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 w:rsidRPr="00FF257D">
              <w:rPr>
                <w:rFonts w:ascii="Arial" w:hAnsi="Arial" w:cs="Arial"/>
                <w:sz w:val="18"/>
                <w:szCs w:val="20"/>
                <w:lang w:val="mn-MN"/>
              </w:rPr>
              <w:t>Худалдаа, үйлчилгээ</w:t>
            </w:r>
          </w:p>
          <w:p w14:paraId="08D03133" w14:textId="77777777" w:rsidR="00A546F0" w:rsidRPr="00FF257D" w:rsidRDefault="001567E5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>
              <w:rPr>
                <w:rFonts w:ascii="Arial" w:hAnsi="Arial" w:cs="Arial"/>
                <w:sz w:val="18"/>
                <w:szCs w:val="20"/>
                <w:lang w:val="mn-MN"/>
              </w:rPr>
              <w:t>1,080</w:t>
            </w:r>
            <w:r w:rsidR="00A546F0" w:rsidRPr="00FF257D">
              <w:rPr>
                <w:rFonts w:ascii="Arial" w:hAnsi="Arial" w:cs="Arial"/>
                <w:sz w:val="18"/>
                <w:szCs w:val="20"/>
                <w:lang w:val="mn-MN"/>
              </w:rPr>
              <w:t>,000</w:t>
            </w:r>
          </w:p>
        </w:tc>
        <w:tc>
          <w:tcPr>
            <w:tcW w:w="2970" w:type="dxa"/>
          </w:tcPr>
          <w:p w14:paraId="35FC3497" w14:textId="77777777" w:rsidR="00A546F0" w:rsidRPr="00FF257D" w:rsidRDefault="005E0BB3" w:rsidP="005E0BB3">
            <w:pPr>
              <w:spacing w:line="360" w:lineRule="auto"/>
              <w:rPr>
                <w:rFonts w:ascii="Arial" w:hAnsi="Arial" w:cs="Arial"/>
                <w:noProof/>
                <w:sz w:val="18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0"/>
              </w:rPr>
              <w:t xml:space="preserve">    </w:t>
            </w:r>
            <w:r w:rsidR="00C27B2D">
              <w:rPr>
                <w:rFonts w:ascii="Arial" w:hAnsi="Arial" w:cs="Arial"/>
                <w:b/>
                <w:noProof/>
                <w:sz w:val="18"/>
                <w:szCs w:val="20"/>
              </w:rPr>
              <w:drawing>
                <wp:inline distT="0" distB="0" distL="0" distR="0" wp14:anchorId="21677531" wp14:editId="19078EAD">
                  <wp:extent cx="1572676" cy="1181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9414BC.tmp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1" t="42213" r="32098" b="34757"/>
                          <a:stretch/>
                        </pic:blipFill>
                        <pic:spPr bwMode="auto">
                          <a:xfrm>
                            <a:off x="0" y="0"/>
                            <a:ext cx="1623409" cy="1219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277A59A3" w14:textId="77777777" w:rsidR="00FF257D" w:rsidRPr="00901AA8" w:rsidRDefault="00FF257D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CD9D08" w14:textId="77777777" w:rsidR="00C27B2D" w:rsidRPr="00901AA8" w:rsidRDefault="00C27B2D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0DF514" w14:textId="77777777" w:rsidR="00C27B2D" w:rsidRPr="00901AA8" w:rsidRDefault="00C27B2D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7FCA72" w14:textId="77777777" w:rsidR="00A546F0" w:rsidRPr="00901AA8" w:rsidRDefault="00A546F0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AA8">
              <w:rPr>
                <w:rFonts w:ascii="Arial" w:hAnsi="Arial" w:cs="Arial"/>
                <w:sz w:val="20"/>
                <w:szCs w:val="20"/>
              </w:rPr>
              <w:t xml:space="preserve">290834.1474 5163119.2366 290848.1761 5163076.4792 290876.6810 5163085.8316 290862.6524 5163128.5890 </w:t>
            </w:r>
          </w:p>
        </w:tc>
      </w:tr>
      <w:tr w:rsidR="005E0BB3" w:rsidRPr="00FF257D" w14:paraId="23D88E00" w14:textId="77777777" w:rsidTr="00FF257D">
        <w:trPr>
          <w:trHeight w:val="1430"/>
        </w:trPr>
        <w:tc>
          <w:tcPr>
            <w:tcW w:w="386" w:type="dxa"/>
            <w:vAlign w:val="center"/>
          </w:tcPr>
          <w:p w14:paraId="3BE547ED" w14:textId="77777777" w:rsidR="005E0BB3" w:rsidRPr="005E0BB3" w:rsidRDefault="005E0BB3" w:rsidP="00A546F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54" w:type="dxa"/>
            <w:vAlign w:val="center"/>
          </w:tcPr>
          <w:p w14:paraId="66051BBF" w14:textId="77777777" w:rsidR="005E0BB3" w:rsidRPr="005E0BB3" w:rsidRDefault="005E0BB3" w:rsidP="001859BE">
            <w:pPr>
              <w:spacing w:line="360" w:lineRule="auto"/>
              <w:rPr>
                <w:rFonts w:ascii="Arial" w:hAnsi="Arial" w:cs="Arial"/>
                <w:sz w:val="18"/>
                <w:szCs w:val="20"/>
                <w:lang w:val="mn-MN"/>
              </w:rPr>
            </w:pPr>
            <w:r>
              <w:rPr>
                <w:rFonts w:ascii="Arial" w:hAnsi="Arial" w:cs="Arial"/>
                <w:sz w:val="18"/>
                <w:szCs w:val="20"/>
                <w:lang w:val="mn-MN"/>
              </w:rPr>
              <w:t xml:space="preserve">Төв хогийн цэгийн баруун урл талд </w:t>
            </w:r>
          </w:p>
        </w:tc>
        <w:tc>
          <w:tcPr>
            <w:tcW w:w="900" w:type="dxa"/>
            <w:vAlign w:val="center"/>
          </w:tcPr>
          <w:p w14:paraId="6D06679E" w14:textId="77777777" w:rsidR="005E0BB3" w:rsidRPr="00FF257D" w:rsidRDefault="005E0BB3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>
              <w:rPr>
                <w:rFonts w:ascii="Arial" w:hAnsi="Arial" w:cs="Arial"/>
                <w:sz w:val="18"/>
                <w:szCs w:val="20"/>
                <w:lang w:val="mn-MN"/>
              </w:rPr>
              <w:t>40</w:t>
            </w:r>
          </w:p>
        </w:tc>
        <w:tc>
          <w:tcPr>
            <w:tcW w:w="1440" w:type="dxa"/>
            <w:vAlign w:val="center"/>
          </w:tcPr>
          <w:p w14:paraId="29C2148E" w14:textId="77777777" w:rsidR="005E0BB3" w:rsidRDefault="005E0BB3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>
              <w:rPr>
                <w:rFonts w:ascii="Arial" w:hAnsi="Arial" w:cs="Arial"/>
                <w:sz w:val="18"/>
                <w:szCs w:val="20"/>
                <w:lang w:val="mn-MN"/>
              </w:rPr>
              <w:t>Үйлдвэрлэл</w:t>
            </w:r>
          </w:p>
          <w:p w14:paraId="159B64AE" w14:textId="77777777" w:rsidR="005E0BB3" w:rsidRPr="00FF257D" w:rsidRDefault="005E0BB3" w:rsidP="00A546F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20"/>
                <w:lang w:val="mn-MN"/>
              </w:rPr>
            </w:pPr>
            <w:r>
              <w:rPr>
                <w:rFonts w:ascii="Arial" w:hAnsi="Arial" w:cs="Arial"/>
                <w:sz w:val="18"/>
                <w:szCs w:val="20"/>
                <w:lang w:val="mn-MN"/>
              </w:rPr>
              <w:t xml:space="preserve">256,000,000 </w:t>
            </w:r>
          </w:p>
        </w:tc>
        <w:tc>
          <w:tcPr>
            <w:tcW w:w="2970" w:type="dxa"/>
          </w:tcPr>
          <w:p w14:paraId="05721991" w14:textId="77777777" w:rsidR="005E0BB3" w:rsidRDefault="005E0BB3" w:rsidP="005E0BB3">
            <w:pPr>
              <w:spacing w:line="360" w:lineRule="auto"/>
              <w:rPr>
                <w:rFonts w:ascii="Arial" w:hAnsi="Arial" w:cs="Arial"/>
                <w:b/>
                <w:noProof/>
                <w:sz w:val="18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0"/>
              </w:rPr>
              <w:t xml:space="preserve">    </w:t>
            </w:r>
            <w:r w:rsidRPr="005E0BB3">
              <w:rPr>
                <w:rFonts w:ascii="Arial" w:hAnsi="Arial" w:cs="Arial"/>
                <w:b/>
                <w:noProof/>
                <w:sz w:val="18"/>
                <w:szCs w:val="20"/>
              </w:rPr>
              <w:drawing>
                <wp:inline distT="0" distB="0" distL="0" distR="0" wp14:anchorId="51F94D53" wp14:editId="6418581F">
                  <wp:extent cx="1549399" cy="1019175"/>
                  <wp:effectExtent l="0" t="0" r="0" b="0"/>
                  <wp:docPr id="3" name="Picture 3" descr="D:\Батчимэг ажил\ajil zurag\IMG_20181105_09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атчимэг ажил\ajil zurag\IMG_20181105_09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77" cy="102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54B858E" w14:textId="77777777" w:rsidR="005E0BB3" w:rsidRPr="00901AA8" w:rsidRDefault="005E0BB3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4F3CB4" w14:textId="77777777" w:rsidR="005E0BB3" w:rsidRPr="00901AA8" w:rsidRDefault="005E0BB3" w:rsidP="00A546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AA8">
              <w:rPr>
                <w:rFonts w:ascii="Arial" w:hAnsi="Arial" w:cs="Arial"/>
                <w:sz w:val="20"/>
                <w:szCs w:val="20"/>
              </w:rPr>
              <w:t>295246.4630</w:t>
            </w:r>
            <w:r w:rsidRPr="00901AA8">
              <w:rPr>
                <w:rFonts w:ascii="Arial" w:hAnsi="Arial" w:cs="Arial"/>
                <w:sz w:val="20"/>
                <w:szCs w:val="20"/>
                <w:lang w:val="mn-MN"/>
              </w:rPr>
              <w:t xml:space="preserve"> 5156772.9310 295714.4441 5156948.9812 295432.7637 5157697.7510 294964.7826 5157521.7007</w:t>
            </w:r>
          </w:p>
        </w:tc>
      </w:tr>
    </w:tbl>
    <w:p w14:paraId="45CC49DA" w14:textId="77777777" w:rsidR="00A63CCB" w:rsidRPr="00A63CCB" w:rsidRDefault="00A63CCB" w:rsidP="00A63CCB">
      <w:pPr>
        <w:spacing w:after="0"/>
        <w:ind w:left="360"/>
        <w:jc w:val="both"/>
        <w:rPr>
          <w:rFonts w:ascii="Arial" w:hAnsi="Arial" w:cs="Arial"/>
          <w:sz w:val="16"/>
          <w:szCs w:val="20"/>
          <w:lang w:val="mn-MN"/>
        </w:rPr>
      </w:pPr>
    </w:p>
    <w:p w14:paraId="4939FE58" w14:textId="07E87F8A" w:rsidR="00A25FCC" w:rsidRDefault="00440686" w:rsidP="0030495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 xml:space="preserve">Дэнчин: </w:t>
      </w:r>
      <w:r w:rsidR="001567E5">
        <w:rPr>
          <w:rFonts w:ascii="Arial" w:hAnsi="Arial" w:cs="Arial"/>
          <w:sz w:val="20"/>
          <w:szCs w:val="20"/>
          <w:lang w:val="mn-MN"/>
        </w:rPr>
        <w:t>1-р байршил 200,000</w:t>
      </w:r>
      <w:r w:rsidR="00A25FCC" w:rsidRPr="00A25FCC">
        <w:rPr>
          <w:rFonts w:ascii="Arial" w:hAnsi="Arial" w:cs="Arial"/>
          <w:sz w:val="20"/>
          <w:szCs w:val="20"/>
          <w:lang w:val="mn-MN"/>
        </w:rPr>
        <w:t xml:space="preserve"> /</w:t>
      </w:r>
      <w:r w:rsidR="001567E5">
        <w:rPr>
          <w:rFonts w:ascii="Arial" w:hAnsi="Arial" w:cs="Arial"/>
          <w:sz w:val="20"/>
          <w:szCs w:val="20"/>
          <w:lang w:val="mn-MN"/>
        </w:rPr>
        <w:t>хоёр зуун</w:t>
      </w:r>
      <w:r w:rsidR="00A546F0">
        <w:rPr>
          <w:rFonts w:ascii="Arial" w:hAnsi="Arial" w:cs="Arial"/>
          <w:sz w:val="20"/>
          <w:szCs w:val="20"/>
          <w:lang w:val="mn-MN"/>
        </w:rPr>
        <w:t xml:space="preserve"> мянган</w:t>
      </w:r>
      <w:r w:rsidR="002E1575">
        <w:rPr>
          <w:rFonts w:ascii="Arial" w:hAnsi="Arial" w:cs="Arial"/>
          <w:sz w:val="20"/>
          <w:szCs w:val="20"/>
          <w:lang w:val="mn-MN"/>
        </w:rPr>
        <w:t xml:space="preserve">/ </w:t>
      </w:r>
      <w:r w:rsidR="007B1122" w:rsidRPr="002E1575">
        <w:rPr>
          <w:rFonts w:ascii="Arial" w:hAnsi="Arial" w:cs="Arial"/>
          <w:sz w:val="20"/>
          <w:szCs w:val="20"/>
          <w:lang w:val="mn-MN"/>
        </w:rPr>
        <w:t xml:space="preserve">төгрөгийг 100220029002 </w:t>
      </w:r>
      <w:r w:rsidR="001D454C" w:rsidRPr="002E1575">
        <w:rPr>
          <w:rFonts w:ascii="Arial" w:hAnsi="Arial" w:cs="Arial"/>
          <w:sz w:val="20"/>
          <w:szCs w:val="20"/>
          <w:lang w:val="mn-MN"/>
        </w:rPr>
        <w:t xml:space="preserve">дансанд тушааж баримтыг хавсаргана. </w:t>
      </w:r>
    </w:p>
    <w:p w14:paraId="50DF611E" w14:textId="77777777" w:rsidR="00A546F0" w:rsidRDefault="00A546F0" w:rsidP="00A546F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 xml:space="preserve">    </w:t>
      </w:r>
      <w:r w:rsidR="001567E5">
        <w:rPr>
          <w:rFonts w:ascii="Arial" w:hAnsi="Arial" w:cs="Arial"/>
          <w:sz w:val="20"/>
          <w:szCs w:val="20"/>
          <w:lang w:val="mn-MN"/>
        </w:rPr>
        <w:t xml:space="preserve">              2-р байршилд 108,000 /нэг зуун найман </w:t>
      </w:r>
      <w:r>
        <w:rPr>
          <w:rFonts w:ascii="Arial" w:hAnsi="Arial" w:cs="Arial"/>
          <w:sz w:val="20"/>
          <w:szCs w:val="20"/>
          <w:lang w:val="mn-MN"/>
        </w:rPr>
        <w:t>мянган/  төгрөгийг 100220029002 дансанд тушааж баримтыг хавсаргана.</w:t>
      </w:r>
    </w:p>
    <w:p w14:paraId="249D8C00" w14:textId="77777777" w:rsidR="003E02C3" w:rsidRPr="00A546F0" w:rsidRDefault="003E02C3" w:rsidP="00A546F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 xml:space="preserve">                   3-р байршилд 25,600,000 /хорин таван сая зургаан зуун мянган/ төгрөгийг 100220029002 дансанд тушааж баримтыг хавсаргана.</w:t>
      </w:r>
    </w:p>
    <w:p w14:paraId="4B109625" w14:textId="77777777" w:rsidR="001D454C" w:rsidRDefault="001D454C" w:rsidP="0030495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 xml:space="preserve">Улсын тэмдэгтийн хураамжийн </w:t>
      </w:r>
      <w:r w:rsidR="007B1122">
        <w:rPr>
          <w:rFonts w:ascii="Arial" w:hAnsi="Arial" w:cs="Arial"/>
          <w:sz w:val="20"/>
          <w:szCs w:val="20"/>
          <w:lang w:val="mn-MN"/>
        </w:rPr>
        <w:t>тухай хуулийн 39.1.6-д заасан хураамжийг 100220400941 дансанд тушаасан байх.</w:t>
      </w:r>
    </w:p>
    <w:p w14:paraId="565CE17B" w14:textId="77777777" w:rsidR="00E43276" w:rsidRPr="001D454C" w:rsidRDefault="00E43276" w:rsidP="0030495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E43276">
        <w:rPr>
          <w:rFonts w:ascii="Arial" w:hAnsi="Arial" w:cs="Arial"/>
          <w:b/>
          <w:sz w:val="20"/>
          <w:szCs w:val="20"/>
          <w:lang w:val="mn-MN"/>
        </w:rPr>
        <w:t>Цахим хуудас:</w:t>
      </w:r>
      <w:r>
        <w:rPr>
          <w:rFonts w:ascii="Arial" w:hAnsi="Arial" w:cs="Arial"/>
          <w:sz w:val="20"/>
          <w:szCs w:val="20"/>
          <w:lang w:val="mn-MN"/>
        </w:rPr>
        <w:t xml:space="preserve"> Газрын цахим биржийн </w:t>
      </w:r>
      <w:hyperlink r:id="rId10" w:history="1">
        <w:r w:rsidRPr="00E26AA4">
          <w:rPr>
            <w:rStyle w:val="Hyperlink"/>
            <w:rFonts w:ascii="Arial" w:hAnsi="Arial" w:cs="Arial"/>
            <w:sz w:val="20"/>
            <w:szCs w:val="20"/>
          </w:rPr>
          <w:t>www.mle.mn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хаягаар нэвтэрч оролцоно. </w:t>
      </w:r>
    </w:p>
    <w:p w14:paraId="444315EF" w14:textId="63180225" w:rsidR="009C12BE" w:rsidRPr="000C66FA" w:rsidRDefault="00A63CCB" w:rsidP="0030495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A25FCC">
        <w:rPr>
          <w:rFonts w:ascii="Arial" w:hAnsi="Arial" w:cs="Arial"/>
          <w:b/>
          <w:sz w:val="20"/>
          <w:szCs w:val="20"/>
          <w:lang w:val="mn-MN"/>
        </w:rPr>
        <w:t>Дуудлага</w:t>
      </w:r>
      <w:r w:rsidRPr="00A25FCC">
        <w:rPr>
          <w:rFonts w:ascii="Arial" w:hAnsi="Arial" w:cs="Arial"/>
          <w:b/>
          <w:sz w:val="20"/>
          <w:szCs w:val="20"/>
        </w:rPr>
        <w:t xml:space="preserve"> </w:t>
      </w:r>
      <w:r w:rsidRPr="00A25FCC">
        <w:rPr>
          <w:rFonts w:ascii="Arial" w:hAnsi="Arial" w:cs="Arial"/>
          <w:b/>
          <w:sz w:val="20"/>
          <w:szCs w:val="20"/>
          <w:lang w:val="mn-MN"/>
        </w:rPr>
        <w:t xml:space="preserve">  худалдаанд</w:t>
      </w:r>
      <w:r w:rsidRPr="00A25FCC">
        <w:rPr>
          <w:rFonts w:ascii="Arial" w:hAnsi="Arial" w:cs="Arial"/>
          <w:b/>
          <w:sz w:val="20"/>
          <w:szCs w:val="20"/>
        </w:rPr>
        <w:t xml:space="preserve"> </w:t>
      </w:r>
      <w:r w:rsidRPr="00A25FCC">
        <w:rPr>
          <w:rFonts w:ascii="Arial" w:hAnsi="Arial" w:cs="Arial"/>
          <w:b/>
          <w:sz w:val="20"/>
          <w:szCs w:val="20"/>
          <w:lang w:val="mn-MN"/>
        </w:rPr>
        <w:t xml:space="preserve"> оролцогчдыг </w:t>
      </w:r>
      <w:r w:rsidRPr="00A25FCC">
        <w:rPr>
          <w:rFonts w:ascii="Arial" w:hAnsi="Arial" w:cs="Arial"/>
          <w:b/>
          <w:sz w:val="20"/>
          <w:szCs w:val="20"/>
        </w:rPr>
        <w:t xml:space="preserve"> </w:t>
      </w:r>
      <w:r w:rsidRPr="00A25FCC">
        <w:rPr>
          <w:rFonts w:ascii="Arial" w:hAnsi="Arial" w:cs="Arial"/>
          <w:b/>
          <w:sz w:val="20"/>
          <w:szCs w:val="20"/>
          <w:lang w:val="mn-MN"/>
        </w:rPr>
        <w:t xml:space="preserve">бүртгэх </w:t>
      </w:r>
      <w:r w:rsidRPr="00A25FCC">
        <w:rPr>
          <w:rFonts w:ascii="Arial" w:hAnsi="Arial" w:cs="Arial"/>
          <w:b/>
          <w:sz w:val="20"/>
          <w:szCs w:val="20"/>
        </w:rPr>
        <w:t xml:space="preserve"> </w:t>
      </w:r>
      <w:r w:rsidRPr="00A25FCC">
        <w:rPr>
          <w:rFonts w:ascii="Arial" w:hAnsi="Arial" w:cs="Arial"/>
          <w:b/>
          <w:sz w:val="20"/>
          <w:szCs w:val="20"/>
          <w:lang w:val="mn-MN"/>
        </w:rPr>
        <w:t xml:space="preserve"> хугацаа:</w:t>
      </w:r>
      <w:r w:rsidRPr="00A25FCC">
        <w:rPr>
          <w:rFonts w:ascii="Arial" w:hAnsi="Arial" w:cs="Arial"/>
          <w:sz w:val="20"/>
          <w:szCs w:val="20"/>
          <w:lang w:val="mn-MN"/>
        </w:rPr>
        <w:t xml:space="preserve"> Дуудлага </w:t>
      </w:r>
      <w:r w:rsidRPr="00A25FCC">
        <w:rPr>
          <w:rFonts w:ascii="Arial" w:hAnsi="Arial" w:cs="Arial"/>
          <w:sz w:val="20"/>
          <w:szCs w:val="20"/>
        </w:rPr>
        <w:t xml:space="preserve">  </w:t>
      </w:r>
      <w:r w:rsidRPr="00A25FCC">
        <w:rPr>
          <w:rFonts w:ascii="Arial" w:hAnsi="Arial" w:cs="Arial"/>
          <w:sz w:val="20"/>
          <w:szCs w:val="20"/>
          <w:lang w:val="mn-MN"/>
        </w:rPr>
        <w:t xml:space="preserve"> худалдаанд </w:t>
      </w:r>
      <w:r w:rsidRPr="00A25FCC">
        <w:rPr>
          <w:rFonts w:ascii="Arial" w:hAnsi="Arial" w:cs="Arial"/>
          <w:sz w:val="20"/>
          <w:szCs w:val="20"/>
        </w:rPr>
        <w:t xml:space="preserve"> </w:t>
      </w:r>
      <w:r w:rsidRPr="00A25FCC">
        <w:rPr>
          <w:rFonts w:ascii="Arial" w:hAnsi="Arial" w:cs="Arial"/>
          <w:sz w:val="20"/>
          <w:szCs w:val="20"/>
          <w:lang w:val="mn-MN"/>
        </w:rPr>
        <w:t>оролцогчдыг</w:t>
      </w:r>
      <w:r w:rsidRPr="00A25FCC">
        <w:rPr>
          <w:rFonts w:ascii="Arial" w:hAnsi="Arial" w:cs="Arial"/>
          <w:sz w:val="20"/>
          <w:szCs w:val="20"/>
        </w:rPr>
        <w:t xml:space="preserve"> </w:t>
      </w:r>
      <w:r w:rsidRPr="00A25FCC">
        <w:rPr>
          <w:rFonts w:ascii="Arial" w:hAnsi="Arial" w:cs="Arial"/>
          <w:sz w:val="20"/>
          <w:szCs w:val="20"/>
          <w:lang w:val="mn-MN"/>
        </w:rPr>
        <w:t xml:space="preserve"> </w:t>
      </w:r>
      <w:r w:rsidR="00A546F0">
        <w:rPr>
          <w:rFonts w:ascii="Arial" w:hAnsi="Arial" w:cs="Arial"/>
          <w:sz w:val="20"/>
          <w:szCs w:val="20"/>
          <w:lang w:val="mn-MN"/>
        </w:rPr>
        <w:t>2019</w:t>
      </w:r>
      <w:r w:rsidRPr="000C66FA">
        <w:rPr>
          <w:rFonts w:ascii="Arial" w:hAnsi="Arial" w:cs="Arial"/>
          <w:sz w:val="20"/>
          <w:szCs w:val="20"/>
        </w:rPr>
        <w:t xml:space="preserve"> </w:t>
      </w:r>
      <w:r w:rsidRPr="000C66FA">
        <w:rPr>
          <w:rFonts w:ascii="Arial" w:hAnsi="Arial" w:cs="Arial"/>
          <w:sz w:val="20"/>
          <w:szCs w:val="20"/>
          <w:lang w:val="mn-MN"/>
        </w:rPr>
        <w:t xml:space="preserve"> оны</w:t>
      </w:r>
      <w:r w:rsidRPr="000C66FA">
        <w:rPr>
          <w:rFonts w:ascii="Arial" w:hAnsi="Arial" w:cs="Arial"/>
          <w:sz w:val="20"/>
          <w:szCs w:val="20"/>
        </w:rPr>
        <w:t xml:space="preserve"> </w:t>
      </w:r>
      <w:r w:rsidR="005B5C27">
        <w:rPr>
          <w:rFonts w:ascii="Arial" w:hAnsi="Arial" w:cs="Arial"/>
          <w:sz w:val="20"/>
          <w:szCs w:val="20"/>
          <w:lang w:val="mn-MN"/>
        </w:rPr>
        <w:t xml:space="preserve"> 04 дүгээр сарын 23</w:t>
      </w:r>
      <w:r w:rsidR="003E02C3">
        <w:rPr>
          <w:rFonts w:ascii="Arial" w:hAnsi="Arial" w:cs="Arial"/>
          <w:sz w:val="20"/>
          <w:szCs w:val="20"/>
          <w:lang w:val="mn-MN"/>
        </w:rPr>
        <w:t xml:space="preserve">-ны </w:t>
      </w:r>
      <w:r w:rsidR="009D60FA" w:rsidRPr="000C66FA">
        <w:rPr>
          <w:rFonts w:ascii="Arial" w:hAnsi="Arial" w:cs="Arial"/>
          <w:sz w:val="20"/>
          <w:szCs w:val="20"/>
          <w:lang w:val="mn-MN"/>
        </w:rPr>
        <w:t>өдрийн 08</w:t>
      </w:r>
      <w:r w:rsidR="00E14F72" w:rsidRPr="000C66FA">
        <w:rPr>
          <w:rFonts w:ascii="Arial" w:hAnsi="Arial" w:cs="Arial"/>
          <w:sz w:val="20"/>
          <w:szCs w:val="20"/>
          <w:lang w:val="mn-MN"/>
        </w:rPr>
        <w:t xml:space="preserve"> </w:t>
      </w:r>
      <w:r w:rsidRPr="000C66FA">
        <w:rPr>
          <w:rFonts w:ascii="Arial" w:hAnsi="Arial" w:cs="Arial"/>
          <w:sz w:val="20"/>
          <w:szCs w:val="20"/>
          <w:lang w:val="mn-MN"/>
        </w:rPr>
        <w:t>ц</w:t>
      </w:r>
      <w:r w:rsidR="009D60FA" w:rsidRPr="000C66FA">
        <w:rPr>
          <w:rFonts w:ascii="Arial" w:hAnsi="Arial" w:cs="Arial"/>
          <w:sz w:val="20"/>
          <w:szCs w:val="20"/>
          <w:lang w:val="mn-MN"/>
        </w:rPr>
        <w:t>аг 30</w:t>
      </w:r>
      <w:r w:rsidR="00AD0AAF" w:rsidRPr="000C66FA">
        <w:rPr>
          <w:rFonts w:ascii="Arial" w:hAnsi="Arial" w:cs="Arial"/>
          <w:sz w:val="20"/>
          <w:szCs w:val="20"/>
          <w:lang w:val="mn-MN"/>
        </w:rPr>
        <w:t xml:space="preserve"> минутаас э</w:t>
      </w:r>
      <w:r w:rsidR="002E1575">
        <w:rPr>
          <w:rFonts w:ascii="Arial" w:hAnsi="Arial" w:cs="Arial"/>
          <w:sz w:val="20"/>
          <w:szCs w:val="20"/>
          <w:lang w:val="mn-MN"/>
        </w:rPr>
        <w:t>хлэн 201</w:t>
      </w:r>
      <w:r w:rsidR="00A546F0">
        <w:rPr>
          <w:rFonts w:ascii="Arial" w:hAnsi="Arial" w:cs="Arial"/>
          <w:sz w:val="20"/>
          <w:szCs w:val="20"/>
          <w:lang w:val="mn-MN"/>
        </w:rPr>
        <w:t>9</w:t>
      </w:r>
      <w:r w:rsidR="00A85A6D">
        <w:rPr>
          <w:rFonts w:ascii="Arial" w:hAnsi="Arial" w:cs="Arial"/>
          <w:sz w:val="20"/>
          <w:szCs w:val="20"/>
          <w:lang w:val="mn-MN"/>
        </w:rPr>
        <w:t xml:space="preserve"> </w:t>
      </w:r>
      <w:r w:rsidR="005B5C27">
        <w:rPr>
          <w:rFonts w:ascii="Arial" w:hAnsi="Arial" w:cs="Arial"/>
          <w:sz w:val="20"/>
          <w:szCs w:val="20"/>
          <w:lang w:val="mn-MN"/>
        </w:rPr>
        <w:t>оны 04 дүгээр сарын 25</w:t>
      </w:r>
      <w:r w:rsidR="00E14F72" w:rsidRPr="000C66FA">
        <w:rPr>
          <w:rFonts w:ascii="Arial" w:hAnsi="Arial" w:cs="Arial"/>
          <w:sz w:val="20"/>
          <w:szCs w:val="20"/>
          <w:lang w:val="mn-MN"/>
        </w:rPr>
        <w:t>-ны өдрийн 08</w:t>
      </w:r>
      <w:r w:rsidRPr="000C66FA">
        <w:rPr>
          <w:rFonts w:ascii="Arial" w:hAnsi="Arial" w:cs="Arial"/>
          <w:sz w:val="20"/>
          <w:szCs w:val="20"/>
          <w:lang w:val="mn-MN"/>
        </w:rPr>
        <w:t xml:space="preserve"> цаг 30 минут</w:t>
      </w:r>
      <w:r w:rsidR="008E0CDD">
        <w:rPr>
          <w:rFonts w:ascii="Arial" w:hAnsi="Arial" w:cs="Arial"/>
          <w:sz w:val="20"/>
          <w:szCs w:val="20"/>
          <w:lang w:val="mn-MN"/>
        </w:rPr>
        <w:t xml:space="preserve"> хүртэл </w:t>
      </w:r>
      <w:r w:rsidR="005B5C27">
        <w:rPr>
          <w:rFonts w:ascii="Arial" w:hAnsi="Arial" w:cs="Arial"/>
          <w:sz w:val="20"/>
          <w:szCs w:val="20"/>
          <w:lang w:val="mn-MN"/>
        </w:rPr>
        <w:t>зөвхөн ажлын өдрүүдэд ажлын цагаар</w:t>
      </w:r>
      <w:r w:rsidR="00E43276" w:rsidRPr="000C66FA">
        <w:rPr>
          <w:rFonts w:ascii="Arial" w:hAnsi="Arial" w:cs="Arial"/>
          <w:sz w:val="20"/>
          <w:szCs w:val="20"/>
          <w:lang w:val="mn-MN"/>
        </w:rPr>
        <w:t xml:space="preserve"> бүртгэж баталгаажуулна.</w:t>
      </w:r>
    </w:p>
    <w:p w14:paraId="5CAD3B07" w14:textId="09B477C1" w:rsidR="00CD0A91" w:rsidRPr="00AA6915" w:rsidRDefault="00CD0A91" w:rsidP="00AA691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b/>
          <w:sz w:val="20"/>
          <w:szCs w:val="20"/>
          <w:lang w:val="mn-MN"/>
        </w:rPr>
        <w:t>Дуудлага худалдаа эхлэх</w:t>
      </w:r>
      <w:r w:rsidR="00AA6915">
        <w:rPr>
          <w:rFonts w:ascii="Arial" w:hAnsi="Arial" w:cs="Arial"/>
          <w:b/>
          <w:sz w:val="20"/>
          <w:szCs w:val="20"/>
          <w:lang w:val="mn-MN"/>
        </w:rPr>
        <w:t>, явагдах хугацаа</w:t>
      </w:r>
      <w:r>
        <w:rPr>
          <w:rFonts w:ascii="Arial" w:hAnsi="Arial" w:cs="Arial"/>
          <w:b/>
          <w:sz w:val="20"/>
          <w:szCs w:val="20"/>
          <w:lang w:val="mn-MN"/>
        </w:rPr>
        <w:t>:</w:t>
      </w:r>
      <w:r>
        <w:rPr>
          <w:rFonts w:ascii="Arial" w:hAnsi="Arial" w:cs="Arial"/>
          <w:sz w:val="20"/>
          <w:szCs w:val="20"/>
          <w:lang w:val="mn-MN"/>
        </w:rPr>
        <w:t xml:space="preserve"> Газрын цахим биржийн </w:t>
      </w:r>
      <w:hyperlink r:id="rId11" w:history="1">
        <w:r w:rsidRPr="00E26AA4">
          <w:rPr>
            <w:rStyle w:val="Hyperlink"/>
            <w:rFonts w:ascii="Arial" w:hAnsi="Arial" w:cs="Arial"/>
            <w:sz w:val="20"/>
            <w:szCs w:val="20"/>
          </w:rPr>
          <w:t>www.mle.mn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>хая</w:t>
      </w:r>
      <w:r w:rsidR="00F936D6">
        <w:rPr>
          <w:rFonts w:ascii="Arial" w:hAnsi="Arial" w:cs="Arial"/>
          <w:sz w:val="20"/>
          <w:szCs w:val="20"/>
          <w:lang w:val="mn-MN"/>
        </w:rPr>
        <w:t>гаар 2019 оны 04 дүгээр сарын 25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mn-MN"/>
        </w:rPr>
        <w:t xml:space="preserve">-ны өдрийн 09:00 цагаас </w:t>
      </w:r>
      <w:r w:rsidR="00AA6915">
        <w:rPr>
          <w:rFonts w:ascii="Arial" w:hAnsi="Arial" w:cs="Arial"/>
          <w:sz w:val="20"/>
          <w:szCs w:val="20"/>
          <w:lang w:val="mn-MN"/>
        </w:rPr>
        <w:t xml:space="preserve">эхлэн </w:t>
      </w:r>
      <w:r w:rsidR="001D5E2F">
        <w:rPr>
          <w:rFonts w:ascii="Arial" w:hAnsi="Arial" w:cs="Arial"/>
          <w:sz w:val="20"/>
          <w:szCs w:val="20"/>
          <w:lang w:val="mn-MN"/>
        </w:rPr>
        <w:t xml:space="preserve">15:00 </w:t>
      </w:r>
      <w:r w:rsidR="00A74A4A">
        <w:rPr>
          <w:rFonts w:ascii="Arial" w:hAnsi="Arial" w:cs="Arial"/>
          <w:sz w:val="20"/>
          <w:szCs w:val="20"/>
          <w:lang w:val="mn-MN"/>
        </w:rPr>
        <w:t xml:space="preserve">цаг хүртэл тасралтгүй үргэлжлэн </w:t>
      </w:r>
      <w:r w:rsidR="001D5E2F">
        <w:rPr>
          <w:rFonts w:ascii="Arial" w:hAnsi="Arial" w:cs="Arial"/>
          <w:sz w:val="20"/>
          <w:szCs w:val="20"/>
          <w:lang w:val="mn-MN"/>
        </w:rPr>
        <w:t>15 цаг 00 минут 00 секундээс эхлэн 60 секундийн хүлээлтийн горимд шилжиж хүлээлтийн хугацаанд үнийн санал ирүүлээгүй нөхцөлд ялагчийг тодруулна</w:t>
      </w:r>
      <w:r w:rsidRPr="00AA6915">
        <w:rPr>
          <w:rFonts w:ascii="Arial" w:hAnsi="Arial" w:cs="Arial"/>
          <w:sz w:val="20"/>
          <w:szCs w:val="20"/>
          <w:lang w:val="mn-MN"/>
        </w:rPr>
        <w:t>.</w:t>
      </w:r>
    </w:p>
    <w:p w14:paraId="7CBE6723" w14:textId="77777777" w:rsidR="00A63CCB" w:rsidRPr="00AA6915" w:rsidRDefault="00A63CCB" w:rsidP="0082691C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AA6915">
        <w:rPr>
          <w:rFonts w:ascii="Arial" w:hAnsi="Arial" w:cs="Arial"/>
          <w:b/>
          <w:sz w:val="20"/>
          <w:szCs w:val="20"/>
          <w:lang w:val="mn-MN"/>
        </w:rPr>
        <w:t>Дуудлага   худалдаанд   ялагчийг  тодруулах   журам:</w:t>
      </w:r>
      <w:r w:rsidRPr="00AA6915">
        <w:rPr>
          <w:rFonts w:ascii="Arial" w:hAnsi="Arial" w:cs="Arial"/>
          <w:sz w:val="20"/>
          <w:szCs w:val="20"/>
          <w:lang w:val="mn-MN"/>
        </w:rPr>
        <w:t xml:space="preserve"> :  Дуудлага    худалдаанд</w:t>
      </w:r>
      <w:r w:rsidRPr="00AA6915">
        <w:rPr>
          <w:rFonts w:ascii="Arial" w:hAnsi="Arial" w:cs="Arial"/>
          <w:sz w:val="20"/>
          <w:szCs w:val="20"/>
        </w:rPr>
        <w:t xml:space="preserve"> </w:t>
      </w:r>
      <w:r w:rsidRPr="00AA6915">
        <w:rPr>
          <w:rFonts w:ascii="Arial" w:hAnsi="Arial" w:cs="Arial"/>
          <w:sz w:val="20"/>
          <w:szCs w:val="20"/>
          <w:lang w:val="mn-MN"/>
        </w:rPr>
        <w:t xml:space="preserve">  хамгийн  </w:t>
      </w:r>
      <w:r w:rsidRPr="00AA6915">
        <w:rPr>
          <w:rFonts w:ascii="Arial" w:hAnsi="Arial" w:cs="Arial"/>
          <w:sz w:val="20"/>
          <w:szCs w:val="20"/>
        </w:rPr>
        <w:t xml:space="preserve"> </w:t>
      </w:r>
      <w:r w:rsidRPr="00AA6915">
        <w:rPr>
          <w:rFonts w:ascii="Arial" w:hAnsi="Arial" w:cs="Arial"/>
          <w:sz w:val="20"/>
          <w:szCs w:val="20"/>
          <w:lang w:val="mn-MN"/>
        </w:rPr>
        <w:t>өндөр</w:t>
      </w:r>
      <w:r w:rsidRPr="00AA6915">
        <w:rPr>
          <w:rFonts w:ascii="Arial" w:hAnsi="Arial" w:cs="Arial"/>
          <w:sz w:val="20"/>
          <w:szCs w:val="20"/>
        </w:rPr>
        <w:t xml:space="preserve"> </w:t>
      </w:r>
      <w:r w:rsidR="00BE7189" w:rsidRPr="00AA6915">
        <w:rPr>
          <w:rFonts w:ascii="Arial" w:hAnsi="Arial" w:cs="Arial"/>
          <w:sz w:val="20"/>
          <w:szCs w:val="20"/>
          <w:lang w:val="mn-MN"/>
        </w:rPr>
        <w:t xml:space="preserve">  үнийн санал илгээсэн</w:t>
      </w:r>
      <w:r w:rsidRPr="00AA6915">
        <w:rPr>
          <w:rFonts w:ascii="Arial" w:hAnsi="Arial" w:cs="Arial"/>
          <w:sz w:val="20"/>
          <w:szCs w:val="20"/>
          <w:lang w:val="mn-MN"/>
        </w:rPr>
        <w:t xml:space="preserve"> оролцогч ялагч болох бөгөөд ялагч нь дуудлага худалдаанд оролцох хүсэлтээ </w:t>
      </w:r>
      <w:r w:rsidRPr="00AA6915">
        <w:rPr>
          <w:rFonts w:ascii="Arial" w:hAnsi="Arial" w:cs="Arial"/>
          <w:sz w:val="20"/>
          <w:szCs w:val="20"/>
          <w:lang w:val="mn-MN"/>
        </w:rPr>
        <w:lastRenderedPageBreak/>
        <w:t>хугаца</w:t>
      </w:r>
      <w:r w:rsidR="00B4625A" w:rsidRPr="00AA6915">
        <w:rPr>
          <w:rFonts w:ascii="Arial" w:hAnsi="Arial" w:cs="Arial"/>
          <w:sz w:val="20"/>
          <w:szCs w:val="20"/>
          <w:lang w:val="mn-MN"/>
        </w:rPr>
        <w:t xml:space="preserve">анд нь ирүүлж, дэнчин болон улсын тэмдэгтийн хураамжийг төлсөн, </w:t>
      </w:r>
      <w:r w:rsidRPr="00AA6915">
        <w:rPr>
          <w:rFonts w:ascii="Arial" w:hAnsi="Arial" w:cs="Arial"/>
          <w:sz w:val="20"/>
          <w:szCs w:val="20"/>
          <w:lang w:val="mn-MN"/>
        </w:rPr>
        <w:t>дуудлага худалдааны дэг журмыг зөрчөөгүй байна.</w:t>
      </w:r>
    </w:p>
    <w:p w14:paraId="2F87A3A0" w14:textId="77777777" w:rsidR="00D30AC3" w:rsidRPr="00D30AC3" w:rsidRDefault="00A63CCB" w:rsidP="0030495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D30AC3">
        <w:rPr>
          <w:rFonts w:ascii="Arial" w:hAnsi="Arial" w:cs="Arial"/>
          <w:b/>
          <w:sz w:val="20"/>
          <w:szCs w:val="20"/>
          <w:lang w:val="mn-MN"/>
        </w:rPr>
        <w:t>Техникийн нөхцлүүд</w:t>
      </w:r>
      <w:r w:rsidRPr="00D30AC3">
        <w:rPr>
          <w:rFonts w:ascii="Arial" w:hAnsi="Arial" w:cs="Arial"/>
          <w:b/>
          <w:sz w:val="16"/>
          <w:szCs w:val="20"/>
          <w:lang w:val="mn-MN"/>
        </w:rPr>
        <w:t>:</w:t>
      </w:r>
      <w:r w:rsidRPr="00D30AC3">
        <w:rPr>
          <w:rFonts w:ascii="Arial" w:hAnsi="Arial" w:cs="Arial"/>
          <w:sz w:val="16"/>
          <w:szCs w:val="20"/>
        </w:rPr>
        <w:t xml:space="preserve"> </w:t>
      </w:r>
      <w:r w:rsidRPr="00D30AC3">
        <w:rPr>
          <w:rFonts w:ascii="Arial" w:hAnsi="Arial" w:cs="Arial"/>
          <w:sz w:val="20"/>
          <w:lang w:val="mn-MN"/>
        </w:rPr>
        <w:t xml:space="preserve">Цахилгаан, Цэвэр ус, бохир ус, даланга иргэн аж ахуйн нэгж байгууллага өөрсдийн хөрөнгөөр шийдвэрлэнэ. </w:t>
      </w:r>
    </w:p>
    <w:p w14:paraId="019CF8FC" w14:textId="1DEC4539" w:rsidR="00D30AC3" w:rsidRPr="00F07BE0" w:rsidRDefault="00A63CCB" w:rsidP="0030495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D30AC3">
        <w:rPr>
          <w:rFonts w:ascii="Arial" w:hAnsi="Arial" w:cs="Arial"/>
          <w:sz w:val="20"/>
          <w:szCs w:val="20"/>
          <w:lang w:val="mn-MN"/>
        </w:rPr>
        <w:t xml:space="preserve">Дуудлага худалдаа явуулах газрын байршил, хил хязгаар, заагийг харуулсан зураг, схемийн талаархи </w:t>
      </w:r>
      <w:r w:rsidRPr="00F93ED8">
        <w:rPr>
          <w:rFonts w:ascii="Arial" w:hAnsi="Arial" w:cs="Arial"/>
          <w:sz w:val="20"/>
          <w:szCs w:val="20"/>
          <w:lang w:val="mn-MN"/>
        </w:rPr>
        <w:t>дэлгэрэнгүй м</w:t>
      </w:r>
      <w:r w:rsidR="002E1575">
        <w:rPr>
          <w:rFonts w:ascii="Arial" w:hAnsi="Arial" w:cs="Arial"/>
          <w:sz w:val="20"/>
          <w:szCs w:val="20"/>
          <w:lang w:val="mn-MN"/>
        </w:rPr>
        <w:t>эдээллийг Баянтал сумын ЗДТГ-н 3 давхар  3</w:t>
      </w:r>
      <w:r w:rsidRPr="00F93ED8">
        <w:rPr>
          <w:rFonts w:ascii="Arial" w:hAnsi="Arial" w:cs="Arial"/>
          <w:sz w:val="20"/>
          <w:szCs w:val="20"/>
          <w:lang w:val="mn-MN"/>
        </w:rPr>
        <w:t>06</w:t>
      </w:r>
      <w:r w:rsidRPr="00D30AC3">
        <w:rPr>
          <w:rFonts w:ascii="Arial" w:hAnsi="Arial" w:cs="Arial"/>
          <w:b/>
          <w:sz w:val="20"/>
          <w:szCs w:val="20"/>
          <w:lang w:val="mn-MN"/>
        </w:rPr>
        <w:t xml:space="preserve"> </w:t>
      </w:r>
      <w:r w:rsidRPr="00062B28">
        <w:rPr>
          <w:rFonts w:ascii="Arial" w:hAnsi="Arial" w:cs="Arial"/>
          <w:sz w:val="20"/>
          <w:szCs w:val="20"/>
          <w:lang w:val="mn-MN"/>
        </w:rPr>
        <w:t>тоотод</w:t>
      </w:r>
      <w:r w:rsidRPr="00D30AC3">
        <w:rPr>
          <w:rFonts w:ascii="Arial" w:hAnsi="Arial" w:cs="Arial"/>
          <w:sz w:val="20"/>
          <w:szCs w:val="20"/>
          <w:lang w:val="mn-MN"/>
        </w:rPr>
        <w:t xml:space="preserve"> өгч </w:t>
      </w:r>
      <w:r w:rsidR="008945F5">
        <w:rPr>
          <w:rFonts w:ascii="Arial" w:hAnsi="Arial" w:cs="Arial"/>
          <w:sz w:val="20"/>
          <w:szCs w:val="20"/>
          <w:lang w:val="mn-MN"/>
        </w:rPr>
        <w:t>байна.</w:t>
      </w:r>
    </w:p>
    <w:p w14:paraId="38FE883D" w14:textId="3E3C004A" w:rsidR="005B5C27" w:rsidRPr="005B5C27" w:rsidRDefault="005B5C27" w:rsidP="005B5C27">
      <w:pPr>
        <w:pStyle w:val="CommentText"/>
        <w:ind w:left="360"/>
        <w:jc w:val="both"/>
        <w:rPr>
          <w:rFonts w:ascii="Arial" w:hAnsi="Arial" w:cs="Arial"/>
          <w:lang w:val="mn-MN"/>
        </w:rPr>
      </w:pPr>
      <w:r w:rsidRPr="005B5C27">
        <w:rPr>
          <w:rFonts w:ascii="Arial" w:hAnsi="Arial" w:cs="Arial"/>
          <w:b/>
          <w:lang w:val="mn-MN"/>
        </w:rPr>
        <w:t>Жич:</w:t>
      </w:r>
      <w:r w:rsidRPr="005B5C27">
        <w:rPr>
          <w:rFonts w:ascii="Arial" w:hAnsi="Arial" w:cs="Arial"/>
          <w:lang w:val="mn-MN"/>
        </w:rPr>
        <w:t xml:space="preserve"> Дуудлага худалдаанд оролцогч нь Газрын цахим биржийн www.mle.mn сайтын талаар болон Засгийн газрын 2016 оны 10 дугаар тогтоолын 1 дүгээр хавсралт,  Газар зохион байгуулалт, геодези, зураг зүйн газрын даргын 2018 оны 07 сарын 09-ний өдрийн А/121 дугаар тушаал зэрэгтэй урьдчилан сайтар танилцах шаардлагатай.</w:t>
      </w:r>
      <w:r>
        <w:rPr>
          <w:rFonts w:ascii="Arial" w:hAnsi="Arial" w:cs="Arial"/>
          <w:lang w:val="mn-MN"/>
        </w:rPr>
        <w:t xml:space="preserve"> </w:t>
      </w:r>
    </w:p>
    <w:p w14:paraId="7E089670" w14:textId="77777777" w:rsidR="00F07BE0" w:rsidRPr="005B5C27" w:rsidRDefault="00F07BE0" w:rsidP="005B5C27">
      <w:pPr>
        <w:spacing w:after="0" w:line="360" w:lineRule="auto"/>
        <w:ind w:left="360"/>
        <w:jc w:val="both"/>
        <w:rPr>
          <w:rFonts w:ascii="Arial" w:hAnsi="Arial" w:cs="Arial"/>
          <w:b/>
          <w:sz w:val="20"/>
          <w:szCs w:val="20"/>
          <w:lang w:val="mn-MN"/>
        </w:rPr>
      </w:pPr>
    </w:p>
    <w:p w14:paraId="2A803E0D" w14:textId="77777777" w:rsidR="00A63CCB" w:rsidRPr="00D625F2" w:rsidRDefault="00A63CCB" w:rsidP="00B256F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mn-MN"/>
        </w:rPr>
      </w:pPr>
    </w:p>
    <w:p w14:paraId="14D94561" w14:textId="77777777" w:rsidR="00304957" w:rsidRDefault="00304957" w:rsidP="003A7665">
      <w:pPr>
        <w:spacing w:after="0" w:line="240" w:lineRule="auto"/>
        <w:rPr>
          <w:rFonts w:ascii="Arial" w:hAnsi="Arial" w:cs="Arial"/>
          <w:b/>
          <w:sz w:val="20"/>
          <w:szCs w:val="20"/>
          <w:lang w:val="mn-MN"/>
        </w:rPr>
      </w:pPr>
    </w:p>
    <w:p w14:paraId="6E4746BE" w14:textId="77777777" w:rsidR="00A63CCB" w:rsidRDefault="00A63CCB" w:rsidP="0083215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mn-MN"/>
        </w:rPr>
      </w:pPr>
      <w:r w:rsidRPr="00D625F2">
        <w:rPr>
          <w:rFonts w:ascii="Arial" w:hAnsi="Arial" w:cs="Arial"/>
          <w:b/>
          <w:sz w:val="20"/>
          <w:szCs w:val="20"/>
          <w:lang w:val="mn-MN"/>
        </w:rPr>
        <w:t xml:space="preserve">Холбоо барих утас: </w:t>
      </w:r>
      <w:r w:rsidR="002E1575">
        <w:rPr>
          <w:rFonts w:ascii="Arial" w:hAnsi="Arial" w:cs="Arial"/>
          <w:b/>
          <w:sz w:val="20"/>
          <w:szCs w:val="20"/>
          <w:lang w:val="mn-MN"/>
        </w:rPr>
        <w:t>99745354,809906</w:t>
      </w:r>
      <w:r w:rsidRPr="00D625F2">
        <w:rPr>
          <w:rFonts w:ascii="Arial" w:hAnsi="Arial" w:cs="Arial"/>
          <w:b/>
          <w:sz w:val="20"/>
          <w:szCs w:val="20"/>
          <w:lang w:val="mn-MN"/>
        </w:rPr>
        <w:t>24</w:t>
      </w:r>
    </w:p>
    <w:sectPr w:rsidR="00A63CCB" w:rsidSect="00901AA8">
      <w:pgSz w:w="11906" w:h="16838" w:code="9"/>
      <w:pgMar w:top="630" w:right="63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5630F"/>
    <w:multiLevelType w:val="hybridMultilevel"/>
    <w:tmpl w:val="1096C22E"/>
    <w:lvl w:ilvl="0" w:tplc="E800DE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C41E9"/>
    <w:multiLevelType w:val="hybridMultilevel"/>
    <w:tmpl w:val="0F242D54"/>
    <w:lvl w:ilvl="0" w:tplc="4E46660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B08F3"/>
    <w:multiLevelType w:val="hybridMultilevel"/>
    <w:tmpl w:val="F55674DE"/>
    <w:lvl w:ilvl="0" w:tplc="DA7C69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E19B9"/>
    <w:multiLevelType w:val="hybridMultilevel"/>
    <w:tmpl w:val="7C52FD42"/>
    <w:lvl w:ilvl="0" w:tplc="DA7C697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A112D"/>
    <w:multiLevelType w:val="hybridMultilevel"/>
    <w:tmpl w:val="F55674DE"/>
    <w:lvl w:ilvl="0" w:tplc="DA7C69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6BE"/>
    <w:rsid w:val="00015650"/>
    <w:rsid w:val="00062B28"/>
    <w:rsid w:val="000C66FA"/>
    <w:rsid w:val="00132BF5"/>
    <w:rsid w:val="001567E5"/>
    <w:rsid w:val="00181A83"/>
    <w:rsid w:val="001859BE"/>
    <w:rsid w:val="00187936"/>
    <w:rsid w:val="001B6437"/>
    <w:rsid w:val="001D454C"/>
    <w:rsid w:val="001D5E2F"/>
    <w:rsid w:val="001F70FF"/>
    <w:rsid w:val="0022356F"/>
    <w:rsid w:val="002625DE"/>
    <w:rsid w:val="002E1575"/>
    <w:rsid w:val="00304957"/>
    <w:rsid w:val="0033149D"/>
    <w:rsid w:val="00336ED9"/>
    <w:rsid w:val="0039077E"/>
    <w:rsid w:val="00392737"/>
    <w:rsid w:val="003A7665"/>
    <w:rsid w:val="003E02C3"/>
    <w:rsid w:val="003F4FF1"/>
    <w:rsid w:val="0041768A"/>
    <w:rsid w:val="00440686"/>
    <w:rsid w:val="004D576F"/>
    <w:rsid w:val="004E1A03"/>
    <w:rsid w:val="00561B0E"/>
    <w:rsid w:val="00565FC6"/>
    <w:rsid w:val="00581BDF"/>
    <w:rsid w:val="00584AFC"/>
    <w:rsid w:val="00592FF9"/>
    <w:rsid w:val="005B5C27"/>
    <w:rsid w:val="005E0BB3"/>
    <w:rsid w:val="006526D2"/>
    <w:rsid w:val="00652A9B"/>
    <w:rsid w:val="006D1395"/>
    <w:rsid w:val="0070694E"/>
    <w:rsid w:val="007B1122"/>
    <w:rsid w:val="007C393F"/>
    <w:rsid w:val="0082691C"/>
    <w:rsid w:val="00832158"/>
    <w:rsid w:val="00883067"/>
    <w:rsid w:val="0088557A"/>
    <w:rsid w:val="008945F5"/>
    <w:rsid w:val="008C1B6B"/>
    <w:rsid w:val="008D4248"/>
    <w:rsid w:val="008E0CDD"/>
    <w:rsid w:val="008E2341"/>
    <w:rsid w:val="00901AA8"/>
    <w:rsid w:val="009050B2"/>
    <w:rsid w:val="00982714"/>
    <w:rsid w:val="009A0FDD"/>
    <w:rsid w:val="009A10C1"/>
    <w:rsid w:val="009C12BE"/>
    <w:rsid w:val="009C35DB"/>
    <w:rsid w:val="009D60FA"/>
    <w:rsid w:val="009F1BF2"/>
    <w:rsid w:val="00A000DA"/>
    <w:rsid w:val="00A25FCC"/>
    <w:rsid w:val="00A546F0"/>
    <w:rsid w:val="00A54D31"/>
    <w:rsid w:val="00A63742"/>
    <w:rsid w:val="00A63CCB"/>
    <w:rsid w:val="00A74A4A"/>
    <w:rsid w:val="00A85A6D"/>
    <w:rsid w:val="00AA6915"/>
    <w:rsid w:val="00AD0AAF"/>
    <w:rsid w:val="00B256FC"/>
    <w:rsid w:val="00B366BE"/>
    <w:rsid w:val="00B44DF2"/>
    <w:rsid w:val="00B4625A"/>
    <w:rsid w:val="00B63CF7"/>
    <w:rsid w:val="00BE7189"/>
    <w:rsid w:val="00C27B2D"/>
    <w:rsid w:val="00CD0A91"/>
    <w:rsid w:val="00D30AC3"/>
    <w:rsid w:val="00D37E26"/>
    <w:rsid w:val="00D85011"/>
    <w:rsid w:val="00DC3D6B"/>
    <w:rsid w:val="00DC58BA"/>
    <w:rsid w:val="00DD3F55"/>
    <w:rsid w:val="00DE33D9"/>
    <w:rsid w:val="00E14F72"/>
    <w:rsid w:val="00E43276"/>
    <w:rsid w:val="00E6730E"/>
    <w:rsid w:val="00E8560B"/>
    <w:rsid w:val="00EF2164"/>
    <w:rsid w:val="00F057C7"/>
    <w:rsid w:val="00F07BE0"/>
    <w:rsid w:val="00F20FCB"/>
    <w:rsid w:val="00F9019D"/>
    <w:rsid w:val="00F936D6"/>
    <w:rsid w:val="00F93ED8"/>
    <w:rsid w:val="00F94120"/>
    <w:rsid w:val="00FC13D7"/>
    <w:rsid w:val="00FD1DB7"/>
    <w:rsid w:val="00FF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EFFB6"/>
  <w15:docId w15:val="{480763E2-4FEB-42B7-9060-17DEE43A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6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3D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27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6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le.mn" TargetMode="External"/><Relationship Id="rId11" Type="http://schemas.openxmlformats.org/officeDocument/2006/relationships/hyperlink" Target="http://www.mle.m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le.m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6A3CB-DD77-4271-A948-C14AF7A6B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magnai</dc:creator>
  <cp:lastModifiedBy>Windows User</cp:lastModifiedBy>
  <cp:revision>7</cp:revision>
  <cp:lastPrinted>2017-12-14T09:18:00Z</cp:lastPrinted>
  <dcterms:created xsi:type="dcterms:W3CDTF">2019-03-21T00:53:00Z</dcterms:created>
  <dcterms:modified xsi:type="dcterms:W3CDTF">2019-03-25T03:28:00Z</dcterms:modified>
</cp:coreProperties>
</file>